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C43BA" w14:textId="6AFBABF9" w:rsidR="00B41255" w:rsidRDefault="00FE15EC" w:rsidP="00FE15EC">
      <w:pPr>
        <w:jc w:val="center"/>
        <w:rPr>
          <w:b/>
        </w:rPr>
      </w:pPr>
      <w:r>
        <w:rPr>
          <w:b/>
          <w:noProof/>
        </w:rPr>
        <w:drawing>
          <wp:inline distT="0" distB="0" distL="0" distR="0" wp14:anchorId="5FE0A6DD" wp14:editId="194E71DD">
            <wp:extent cx="1156608" cy="1153275"/>
            <wp:effectExtent l="0" t="0" r="571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ying-a-new-house[1].jpg"/>
                    <pic:cNvPicPr/>
                  </pic:nvPicPr>
                  <pic:blipFill>
                    <a:blip r:embed="rId7">
                      <a:extLst>
                        <a:ext uri="{28A0092B-C50C-407E-A947-70E740481C1C}">
                          <a14:useLocalDpi xmlns:a14="http://schemas.microsoft.com/office/drawing/2010/main" val="0"/>
                        </a:ext>
                      </a:extLst>
                    </a:blip>
                    <a:stretch>
                      <a:fillRect/>
                    </a:stretch>
                  </pic:blipFill>
                  <pic:spPr>
                    <a:xfrm>
                      <a:off x="0" y="0"/>
                      <a:ext cx="1176855" cy="1173463"/>
                    </a:xfrm>
                    <a:prstGeom prst="rect">
                      <a:avLst/>
                    </a:prstGeom>
                  </pic:spPr>
                </pic:pic>
              </a:graphicData>
            </a:graphic>
          </wp:inline>
        </w:drawing>
      </w:r>
    </w:p>
    <w:p w14:paraId="4E7C1EE9" w14:textId="7826642C" w:rsidR="00EE1905" w:rsidRDefault="00EA2DA5" w:rsidP="00EE1905">
      <w:pPr>
        <w:jc w:val="center"/>
        <w:rPr>
          <w:b/>
          <w:sz w:val="40"/>
          <w:lang w:val="en-CA"/>
        </w:rPr>
      </w:pPr>
      <w:r>
        <w:rPr>
          <w:b/>
          <w:sz w:val="40"/>
          <w:lang w:val="en-CA"/>
        </w:rPr>
        <w:t>Purchasing</w:t>
      </w:r>
      <w:r w:rsidR="00D77379" w:rsidRPr="00B41255">
        <w:rPr>
          <w:b/>
          <w:sz w:val="40"/>
          <w:lang w:val="en-CA"/>
        </w:rPr>
        <w:t xml:space="preserve"> a </w:t>
      </w:r>
      <w:r>
        <w:rPr>
          <w:b/>
          <w:sz w:val="40"/>
          <w:lang w:val="en-CA"/>
        </w:rPr>
        <w:t>Property</w:t>
      </w:r>
      <w:r w:rsidR="00D77379" w:rsidRPr="00B41255">
        <w:rPr>
          <w:b/>
          <w:sz w:val="40"/>
          <w:lang w:val="en-CA"/>
        </w:rPr>
        <w:t xml:space="preserve"> Assignment</w:t>
      </w:r>
    </w:p>
    <w:p w14:paraId="2302C777" w14:textId="77777777" w:rsidR="00727E38" w:rsidRPr="005D6B8D" w:rsidRDefault="00727E38" w:rsidP="00727E38">
      <w:pPr>
        <w:rPr>
          <w:rFonts w:ascii="Tahoma" w:hAnsi="Tahoma" w:cs="Tahoma"/>
          <w:b/>
        </w:rPr>
      </w:pPr>
      <w:r w:rsidRPr="005D6B8D">
        <w:rPr>
          <w:rFonts w:ascii="Tahoma" w:hAnsi="Tahoma" w:cs="Tahoma"/>
          <w:b/>
        </w:rPr>
        <w:t xml:space="preserve">Part A: </w:t>
      </w:r>
      <w:r>
        <w:rPr>
          <w:rFonts w:ascii="Tahoma" w:hAnsi="Tahoma" w:cs="Tahoma"/>
          <w:b/>
        </w:rPr>
        <w:t>What are you looking for?</w:t>
      </w:r>
      <w:r w:rsidRPr="005D6B8D">
        <w:rPr>
          <w:rFonts w:ascii="Tahoma" w:hAnsi="Tahoma" w:cs="Tahoma"/>
          <w:b/>
        </w:rPr>
        <w:t xml:space="preserve"> </w:t>
      </w:r>
    </w:p>
    <w:p w14:paraId="3CAAD581" w14:textId="6A3577FF" w:rsidR="00727E38" w:rsidRDefault="00727E38" w:rsidP="00727E38">
      <w:pPr>
        <w:pStyle w:val="ListParagraph"/>
        <w:numPr>
          <w:ilvl w:val="0"/>
          <w:numId w:val="4"/>
        </w:numPr>
        <w:rPr>
          <w:rFonts w:ascii="Tahoma" w:hAnsi="Tahoma" w:cs="Tahoma"/>
        </w:rPr>
      </w:pPr>
      <w:r w:rsidRPr="00727E38">
        <w:rPr>
          <w:rFonts w:ascii="Tahoma" w:hAnsi="Tahoma" w:cs="Tahoma"/>
        </w:rPr>
        <w:t xml:space="preserve">If you were to buy a home, what sort of features would you look for? Make a list of </w:t>
      </w:r>
      <w:r w:rsidRPr="00727E38">
        <w:rPr>
          <w:rFonts w:ascii="Tahoma" w:hAnsi="Tahoma" w:cs="Tahoma"/>
          <w:b/>
        </w:rPr>
        <w:t>at least 10 features</w:t>
      </w:r>
      <w:r w:rsidRPr="00727E38">
        <w:rPr>
          <w:rFonts w:ascii="Tahoma" w:hAnsi="Tahoma" w:cs="Tahoma"/>
        </w:rPr>
        <w:t xml:space="preserve"> that you would want your house to have. For example, do you want a garage, a fireplace, a pool, a big kitchen, more than one bathroom? Anything like that would be considered a feature</w:t>
      </w:r>
    </w:p>
    <w:p w14:paraId="20496F5E" w14:textId="3C423B0C" w:rsidR="00727E38" w:rsidRDefault="00727E38" w:rsidP="00727E38">
      <w:pPr>
        <w:pStyle w:val="ListParagraph"/>
        <w:ind w:left="161"/>
        <w:rPr>
          <w:rFonts w:ascii="Tahoma" w:hAnsi="Tahoma" w:cs="Tahoma"/>
        </w:rPr>
      </w:pPr>
    </w:p>
    <w:p w14:paraId="53E0034A" w14:textId="53EB161B" w:rsidR="00727E38" w:rsidRDefault="00727E38" w:rsidP="00727E38">
      <w:pPr>
        <w:pStyle w:val="ListParagraph"/>
        <w:ind w:left="161"/>
        <w:rPr>
          <w:rFonts w:ascii="Tahoma" w:hAnsi="Tahoma" w:cs="Tahoma"/>
        </w:rPr>
      </w:pPr>
    </w:p>
    <w:p w14:paraId="7CBBFD0C" w14:textId="52E79D22" w:rsidR="00727E38" w:rsidRDefault="00727E38" w:rsidP="00727E38">
      <w:pPr>
        <w:pStyle w:val="ListParagraph"/>
        <w:ind w:left="161"/>
        <w:rPr>
          <w:rFonts w:ascii="Tahoma" w:hAnsi="Tahoma" w:cs="Tahoma"/>
        </w:rPr>
      </w:pPr>
    </w:p>
    <w:p w14:paraId="1A841139" w14:textId="5AE15699" w:rsidR="00727E38" w:rsidRDefault="00727E38" w:rsidP="00727E38">
      <w:pPr>
        <w:pStyle w:val="ListParagraph"/>
        <w:ind w:left="161"/>
        <w:rPr>
          <w:rFonts w:ascii="Tahoma" w:hAnsi="Tahoma" w:cs="Tahoma"/>
        </w:rPr>
      </w:pPr>
    </w:p>
    <w:p w14:paraId="11C414DC" w14:textId="77777777" w:rsidR="00727E38" w:rsidRDefault="00727E38" w:rsidP="00727E38">
      <w:pPr>
        <w:pStyle w:val="ListParagraph"/>
        <w:ind w:left="161"/>
        <w:rPr>
          <w:rFonts w:ascii="Tahoma" w:hAnsi="Tahoma" w:cs="Tahoma"/>
        </w:rPr>
      </w:pPr>
    </w:p>
    <w:p w14:paraId="050C4E49" w14:textId="0521DF4F" w:rsidR="00727E38" w:rsidRPr="00727E38" w:rsidRDefault="00727E38" w:rsidP="00727E38">
      <w:pPr>
        <w:pStyle w:val="ListParagraph"/>
        <w:numPr>
          <w:ilvl w:val="0"/>
          <w:numId w:val="4"/>
        </w:numPr>
        <w:rPr>
          <w:rFonts w:ascii="Tahoma" w:hAnsi="Tahoma" w:cs="Tahoma"/>
        </w:rPr>
      </w:pPr>
      <w:r w:rsidRPr="00727E38">
        <w:rPr>
          <w:rFonts w:ascii="Tahoma" w:hAnsi="Tahoma" w:cs="Tahoma"/>
        </w:rPr>
        <w:t xml:space="preserve">Think about where you would </w:t>
      </w:r>
      <w:r>
        <w:rPr>
          <w:rFonts w:ascii="Tahoma" w:hAnsi="Tahoma" w:cs="Tahoma"/>
        </w:rPr>
        <w:t>like your house to be located.</w:t>
      </w:r>
    </w:p>
    <w:p w14:paraId="6A6457FE" w14:textId="5D193C2D" w:rsidR="00727E38" w:rsidRPr="00727E38" w:rsidRDefault="00727E38" w:rsidP="00727E38">
      <w:pPr>
        <w:pStyle w:val="ListParagraph"/>
        <w:ind w:left="161"/>
        <w:rPr>
          <w:rFonts w:ascii="Tahoma" w:hAnsi="Tahoma" w:cs="Tahoma"/>
        </w:rPr>
      </w:pPr>
      <w:r w:rsidRPr="00727E38">
        <w:rPr>
          <w:rFonts w:ascii="Tahoma" w:hAnsi="Tahoma" w:cs="Tahoma"/>
        </w:rPr>
        <w:t xml:space="preserve">a) What </w:t>
      </w:r>
      <w:r>
        <w:rPr>
          <w:rFonts w:ascii="Tahoma" w:hAnsi="Tahoma" w:cs="Tahoma"/>
        </w:rPr>
        <w:t>town/</w:t>
      </w:r>
      <w:r w:rsidRPr="00727E38">
        <w:rPr>
          <w:rFonts w:ascii="Tahoma" w:hAnsi="Tahoma" w:cs="Tahoma"/>
        </w:rPr>
        <w:t>city would you like to live in? _______________________</w:t>
      </w:r>
      <w:r>
        <w:rPr>
          <w:rFonts w:ascii="Tahoma" w:hAnsi="Tahoma" w:cs="Tahoma"/>
        </w:rPr>
        <w:t xml:space="preserve"> or would you rather be in the country?</w:t>
      </w:r>
      <w:r>
        <w:rPr>
          <w:rFonts w:ascii="Tahoma" w:hAnsi="Tahoma" w:cs="Tahoma"/>
        </w:rPr>
        <w:br/>
      </w:r>
    </w:p>
    <w:p w14:paraId="15D0275A" w14:textId="572C55B8" w:rsidR="00727E38" w:rsidRPr="00727E38" w:rsidRDefault="00727E38" w:rsidP="00727E38">
      <w:pPr>
        <w:pStyle w:val="ListParagraph"/>
        <w:ind w:left="161"/>
        <w:rPr>
          <w:rFonts w:ascii="Tahoma" w:hAnsi="Tahoma" w:cs="Tahoma"/>
        </w:rPr>
      </w:pPr>
      <w:r>
        <w:rPr>
          <w:rFonts w:ascii="Tahoma" w:hAnsi="Tahoma" w:cs="Tahoma"/>
        </w:rPr>
        <w:t>b</w:t>
      </w:r>
      <w:r w:rsidRPr="00727E38">
        <w:rPr>
          <w:rFonts w:ascii="Tahoma" w:hAnsi="Tahoma" w:cs="Tahoma"/>
        </w:rPr>
        <w:t xml:space="preserve">) Name a few places you would like to have close by, such as a grocery store, mall, </w:t>
      </w:r>
      <w:r>
        <w:rPr>
          <w:rFonts w:ascii="Tahoma" w:hAnsi="Tahoma" w:cs="Tahoma"/>
        </w:rPr>
        <w:t xml:space="preserve">parents, work, </w:t>
      </w:r>
      <w:r w:rsidRPr="00727E38">
        <w:rPr>
          <w:rFonts w:ascii="Tahoma" w:hAnsi="Tahoma" w:cs="Tahoma"/>
        </w:rPr>
        <w:t>school (list two</w:t>
      </w:r>
      <w:r>
        <w:rPr>
          <w:rFonts w:ascii="Tahoma" w:hAnsi="Tahoma" w:cs="Tahoma"/>
        </w:rPr>
        <w:t xml:space="preserve"> that are most important to you)</w:t>
      </w:r>
    </w:p>
    <w:p w14:paraId="6D8257CC" w14:textId="2A60F744" w:rsidR="00727E38" w:rsidRDefault="00727E38" w:rsidP="00727E38">
      <w:pPr>
        <w:pStyle w:val="ListParagraph"/>
        <w:ind w:left="161"/>
        <w:rPr>
          <w:rFonts w:ascii="Tahoma" w:hAnsi="Tahoma" w:cs="Tahoma"/>
        </w:rPr>
      </w:pPr>
      <w:r w:rsidRPr="00727E38">
        <w:rPr>
          <w:rFonts w:ascii="Tahoma" w:hAnsi="Tahoma" w:cs="Tahoma"/>
        </w:rPr>
        <w:t>________________________________</w:t>
      </w:r>
      <w:r w:rsidRPr="00727E38">
        <w:rPr>
          <w:rFonts w:ascii="Tahoma" w:hAnsi="Tahoma" w:cs="Tahoma"/>
        </w:rPr>
        <w:tab/>
      </w:r>
      <w:r w:rsidRPr="00727E38">
        <w:rPr>
          <w:rFonts w:ascii="Tahoma" w:hAnsi="Tahoma" w:cs="Tahoma"/>
        </w:rPr>
        <w:tab/>
        <w:t>________________________________</w:t>
      </w:r>
    </w:p>
    <w:p w14:paraId="64FAC025" w14:textId="02AA407C" w:rsidR="00727E38" w:rsidRDefault="00727E38" w:rsidP="00727E38">
      <w:pPr>
        <w:pStyle w:val="ListParagraph"/>
        <w:ind w:left="161"/>
        <w:rPr>
          <w:rFonts w:ascii="Tahoma" w:hAnsi="Tahoma" w:cs="Tahoma"/>
        </w:rPr>
      </w:pPr>
    </w:p>
    <w:p w14:paraId="73DDE763" w14:textId="64385111" w:rsidR="00727E38" w:rsidRPr="00727E38" w:rsidRDefault="00727E38" w:rsidP="00727E38">
      <w:pPr>
        <w:rPr>
          <w:rFonts w:ascii="Tahoma" w:hAnsi="Tahoma" w:cs="Tahoma"/>
          <w:b/>
        </w:rPr>
      </w:pPr>
      <w:r>
        <w:rPr>
          <w:rFonts w:ascii="Tahoma" w:hAnsi="Tahoma" w:cs="Tahoma"/>
          <w:b/>
        </w:rPr>
        <w:t>Part B</w:t>
      </w:r>
      <w:r w:rsidRPr="005D6B8D">
        <w:rPr>
          <w:rFonts w:ascii="Tahoma" w:hAnsi="Tahoma" w:cs="Tahoma"/>
          <w:b/>
        </w:rPr>
        <w:t xml:space="preserve">: </w:t>
      </w:r>
      <w:r>
        <w:rPr>
          <w:rFonts w:ascii="Tahoma" w:hAnsi="Tahoma" w:cs="Tahoma"/>
          <w:b/>
        </w:rPr>
        <w:t>Pre-Approval</w:t>
      </w:r>
      <w:r w:rsidRPr="005D6B8D">
        <w:rPr>
          <w:rFonts w:ascii="Tahoma" w:hAnsi="Tahoma" w:cs="Tahoma"/>
          <w:b/>
        </w:rPr>
        <w:t xml:space="preserve"> </w:t>
      </w:r>
    </w:p>
    <w:tbl>
      <w:tblPr>
        <w:tblStyle w:val="TableGrid"/>
        <w:tblW w:w="0" w:type="auto"/>
        <w:tblLook w:val="04A0" w:firstRow="1" w:lastRow="0" w:firstColumn="1" w:lastColumn="0" w:noHBand="0" w:noVBand="1"/>
      </w:tblPr>
      <w:tblGrid>
        <w:gridCol w:w="1525"/>
        <w:gridCol w:w="4230"/>
        <w:gridCol w:w="3595"/>
      </w:tblGrid>
      <w:tr w:rsidR="00080BC7" w14:paraId="613CE2DC" w14:textId="77777777" w:rsidTr="00B41255">
        <w:trPr>
          <w:trHeight w:val="260"/>
        </w:trPr>
        <w:tc>
          <w:tcPr>
            <w:tcW w:w="9350" w:type="dxa"/>
            <w:gridSpan w:val="3"/>
            <w:vAlign w:val="center"/>
          </w:tcPr>
          <w:p w14:paraId="4366FE77" w14:textId="5D22FFB2" w:rsidR="00080BC7" w:rsidRDefault="00EA2DA5" w:rsidP="00B41255">
            <w:pPr>
              <w:rPr>
                <w:b/>
              </w:rPr>
            </w:pPr>
            <w:r w:rsidRPr="00EA2DA5">
              <w:t>Using your anticipated annual income, how much mortgage would you be pre-approved for?</w:t>
            </w:r>
            <w:r w:rsidR="00727E38">
              <w:t xml:space="preserve"> </w:t>
            </w:r>
            <w:r w:rsidR="00727E38">
              <w:br/>
              <w:t xml:space="preserve">(use the CMHC affordability calculator at </w:t>
            </w:r>
            <w:hyperlink r:id="rId8" w:history="1">
              <w:r w:rsidR="00727E38">
                <w:rPr>
                  <w:rStyle w:val="Hyperlink"/>
                </w:rPr>
                <w:t>https://www.cmhc-schl.gc.ca/en/finance-and-investing/mortgage-loan-insurance/homebuying-calculators/affordability-calculator</w:t>
              </w:r>
            </w:hyperlink>
            <w:r w:rsidR="00727E38">
              <w:t xml:space="preserve"> or a financial institution mortgage pre-approval calculator) </w:t>
            </w:r>
          </w:p>
        </w:tc>
      </w:tr>
      <w:tr w:rsidR="00EA2DA5" w14:paraId="2BCC6EBB" w14:textId="77777777" w:rsidTr="00EA2DA5">
        <w:trPr>
          <w:trHeight w:val="537"/>
        </w:trPr>
        <w:tc>
          <w:tcPr>
            <w:tcW w:w="1525" w:type="dxa"/>
            <w:shd w:val="clear" w:color="auto" w:fill="000000" w:themeFill="text1"/>
            <w:vAlign w:val="center"/>
          </w:tcPr>
          <w:p w14:paraId="37B94B0C" w14:textId="77777777" w:rsidR="00EA2DA5" w:rsidRDefault="00EA2DA5" w:rsidP="00B41255">
            <w:pPr>
              <w:rPr>
                <w:b/>
              </w:rPr>
            </w:pPr>
          </w:p>
        </w:tc>
        <w:tc>
          <w:tcPr>
            <w:tcW w:w="4230" w:type="dxa"/>
            <w:vAlign w:val="center"/>
          </w:tcPr>
          <w:p w14:paraId="5A80E6B2" w14:textId="42C0D3A6" w:rsidR="00EA2DA5" w:rsidRDefault="00EA2DA5" w:rsidP="00B41255">
            <w:pPr>
              <w:rPr>
                <w:b/>
              </w:rPr>
            </w:pPr>
            <w:r>
              <w:rPr>
                <w:b/>
              </w:rPr>
              <w:t xml:space="preserve">Anticipated Career &amp; Annual Income: </w:t>
            </w:r>
          </w:p>
        </w:tc>
        <w:tc>
          <w:tcPr>
            <w:tcW w:w="3595" w:type="dxa"/>
            <w:vAlign w:val="center"/>
          </w:tcPr>
          <w:p w14:paraId="1E1F249D" w14:textId="77777777" w:rsidR="00EA2DA5" w:rsidRDefault="00EA2DA5" w:rsidP="00B41255">
            <w:pPr>
              <w:rPr>
                <w:b/>
              </w:rPr>
            </w:pPr>
          </w:p>
        </w:tc>
      </w:tr>
      <w:tr w:rsidR="00080BC7" w14:paraId="1A4BF179" w14:textId="77777777" w:rsidTr="00EA2DA5">
        <w:trPr>
          <w:trHeight w:val="537"/>
        </w:trPr>
        <w:tc>
          <w:tcPr>
            <w:tcW w:w="1525" w:type="dxa"/>
            <w:shd w:val="clear" w:color="auto" w:fill="000000" w:themeFill="text1"/>
            <w:vAlign w:val="center"/>
          </w:tcPr>
          <w:p w14:paraId="77D804A2" w14:textId="77777777" w:rsidR="00080BC7" w:rsidRDefault="00080BC7" w:rsidP="00B41255">
            <w:pPr>
              <w:rPr>
                <w:b/>
              </w:rPr>
            </w:pPr>
          </w:p>
        </w:tc>
        <w:tc>
          <w:tcPr>
            <w:tcW w:w="4230" w:type="dxa"/>
            <w:vAlign w:val="center"/>
          </w:tcPr>
          <w:p w14:paraId="3536BE94" w14:textId="77777777" w:rsidR="00080BC7" w:rsidRDefault="00080BC7" w:rsidP="00B41255">
            <w:pPr>
              <w:rPr>
                <w:b/>
              </w:rPr>
            </w:pPr>
            <w:r>
              <w:rPr>
                <w:b/>
              </w:rPr>
              <w:t>Mortgage Company:</w:t>
            </w:r>
          </w:p>
        </w:tc>
        <w:tc>
          <w:tcPr>
            <w:tcW w:w="3595" w:type="dxa"/>
            <w:vAlign w:val="center"/>
          </w:tcPr>
          <w:p w14:paraId="1039F3D5" w14:textId="77777777" w:rsidR="00080BC7" w:rsidRDefault="00080BC7" w:rsidP="00B41255">
            <w:pPr>
              <w:rPr>
                <w:b/>
              </w:rPr>
            </w:pPr>
          </w:p>
        </w:tc>
      </w:tr>
      <w:tr w:rsidR="00080BC7" w14:paraId="560879AF" w14:textId="77777777" w:rsidTr="00EA2DA5">
        <w:trPr>
          <w:trHeight w:val="537"/>
        </w:trPr>
        <w:tc>
          <w:tcPr>
            <w:tcW w:w="1525" w:type="dxa"/>
            <w:shd w:val="clear" w:color="auto" w:fill="000000" w:themeFill="text1"/>
            <w:vAlign w:val="center"/>
          </w:tcPr>
          <w:p w14:paraId="6E7B602F" w14:textId="77777777" w:rsidR="00080BC7" w:rsidRDefault="00080BC7" w:rsidP="00B41255">
            <w:pPr>
              <w:rPr>
                <w:b/>
              </w:rPr>
            </w:pPr>
          </w:p>
        </w:tc>
        <w:tc>
          <w:tcPr>
            <w:tcW w:w="4230" w:type="dxa"/>
            <w:vAlign w:val="center"/>
          </w:tcPr>
          <w:p w14:paraId="0E25D1E1" w14:textId="77777777" w:rsidR="00080BC7" w:rsidRDefault="00080BC7" w:rsidP="00B41255">
            <w:pPr>
              <w:rPr>
                <w:b/>
              </w:rPr>
            </w:pPr>
            <w:r>
              <w:rPr>
                <w:b/>
              </w:rPr>
              <w:t>Mortgage Type &amp; Term:</w:t>
            </w:r>
          </w:p>
        </w:tc>
        <w:tc>
          <w:tcPr>
            <w:tcW w:w="3595" w:type="dxa"/>
            <w:vAlign w:val="center"/>
          </w:tcPr>
          <w:p w14:paraId="5BF1604E" w14:textId="77777777" w:rsidR="00080BC7" w:rsidRDefault="00080BC7" w:rsidP="00B41255">
            <w:pPr>
              <w:rPr>
                <w:b/>
              </w:rPr>
            </w:pPr>
          </w:p>
        </w:tc>
      </w:tr>
      <w:tr w:rsidR="00080BC7" w14:paraId="30193DD2" w14:textId="77777777" w:rsidTr="00EA2DA5">
        <w:trPr>
          <w:trHeight w:val="537"/>
        </w:trPr>
        <w:tc>
          <w:tcPr>
            <w:tcW w:w="1525" w:type="dxa"/>
            <w:shd w:val="clear" w:color="auto" w:fill="000000" w:themeFill="text1"/>
            <w:vAlign w:val="center"/>
          </w:tcPr>
          <w:p w14:paraId="1E311740" w14:textId="77777777" w:rsidR="00080BC7" w:rsidRDefault="00080BC7" w:rsidP="00B41255">
            <w:pPr>
              <w:rPr>
                <w:b/>
              </w:rPr>
            </w:pPr>
          </w:p>
        </w:tc>
        <w:tc>
          <w:tcPr>
            <w:tcW w:w="4230" w:type="dxa"/>
            <w:vAlign w:val="center"/>
          </w:tcPr>
          <w:p w14:paraId="5C55C292" w14:textId="77777777" w:rsidR="00080BC7" w:rsidRDefault="00080BC7" w:rsidP="00B41255">
            <w:pPr>
              <w:rPr>
                <w:b/>
              </w:rPr>
            </w:pPr>
            <w:r>
              <w:rPr>
                <w:b/>
              </w:rPr>
              <w:t>Mortgage Rate:</w:t>
            </w:r>
          </w:p>
        </w:tc>
        <w:tc>
          <w:tcPr>
            <w:tcW w:w="3595" w:type="dxa"/>
            <w:vAlign w:val="center"/>
          </w:tcPr>
          <w:p w14:paraId="61165073" w14:textId="77777777" w:rsidR="00080BC7" w:rsidRDefault="00080BC7" w:rsidP="00B41255">
            <w:pPr>
              <w:rPr>
                <w:b/>
              </w:rPr>
            </w:pPr>
          </w:p>
        </w:tc>
      </w:tr>
      <w:tr w:rsidR="00080BC7" w14:paraId="32AE52F4" w14:textId="77777777" w:rsidTr="00EA2DA5">
        <w:trPr>
          <w:trHeight w:val="537"/>
        </w:trPr>
        <w:tc>
          <w:tcPr>
            <w:tcW w:w="1525" w:type="dxa"/>
            <w:shd w:val="clear" w:color="auto" w:fill="000000" w:themeFill="text1"/>
            <w:vAlign w:val="center"/>
          </w:tcPr>
          <w:p w14:paraId="5365664C" w14:textId="77777777" w:rsidR="00080BC7" w:rsidRDefault="00080BC7" w:rsidP="00B41255">
            <w:pPr>
              <w:rPr>
                <w:b/>
              </w:rPr>
            </w:pPr>
          </w:p>
        </w:tc>
        <w:tc>
          <w:tcPr>
            <w:tcW w:w="4230" w:type="dxa"/>
            <w:vAlign w:val="center"/>
          </w:tcPr>
          <w:p w14:paraId="7412569C" w14:textId="77777777" w:rsidR="00080BC7" w:rsidRDefault="00080BC7" w:rsidP="00B41255">
            <w:pPr>
              <w:rPr>
                <w:b/>
              </w:rPr>
            </w:pPr>
            <w:r>
              <w:rPr>
                <w:b/>
              </w:rPr>
              <w:t>Maximum Mortgage:</w:t>
            </w:r>
          </w:p>
        </w:tc>
        <w:tc>
          <w:tcPr>
            <w:tcW w:w="3595" w:type="dxa"/>
            <w:vAlign w:val="center"/>
          </w:tcPr>
          <w:p w14:paraId="7E91992D" w14:textId="77777777" w:rsidR="00080BC7" w:rsidRDefault="00080BC7" w:rsidP="00B41255">
            <w:pPr>
              <w:rPr>
                <w:b/>
              </w:rPr>
            </w:pPr>
          </w:p>
        </w:tc>
      </w:tr>
      <w:tr w:rsidR="00080BC7" w14:paraId="62A9D523" w14:textId="77777777" w:rsidTr="00EA2DA5">
        <w:trPr>
          <w:trHeight w:val="537"/>
        </w:trPr>
        <w:tc>
          <w:tcPr>
            <w:tcW w:w="1525" w:type="dxa"/>
            <w:shd w:val="clear" w:color="auto" w:fill="000000" w:themeFill="text1"/>
            <w:vAlign w:val="center"/>
          </w:tcPr>
          <w:p w14:paraId="64B11B01" w14:textId="77777777" w:rsidR="00080BC7" w:rsidRDefault="00080BC7" w:rsidP="00B41255">
            <w:pPr>
              <w:rPr>
                <w:b/>
              </w:rPr>
            </w:pPr>
          </w:p>
        </w:tc>
        <w:tc>
          <w:tcPr>
            <w:tcW w:w="4230" w:type="dxa"/>
            <w:vAlign w:val="center"/>
          </w:tcPr>
          <w:p w14:paraId="7965D053" w14:textId="77777777" w:rsidR="00080BC7" w:rsidRDefault="00080BC7" w:rsidP="00B41255">
            <w:pPr>
              <w:rPr>
                <w:b/>
              </w:rPr>
            </w:pPr>
            <w:r>
              <w:rPr>
                <w:b/>
              </w:rPr>
              <w:t>Maximum House Price:</w:t>
            </w:r>
          </w:p>
        </w:tc>
        <w:tc>
          <w:tcPr>
            <w:tcW w:w="3595" w:type="dxa"/>
            <w:vAlign w:val="center"/>
          </w:tcPr>
          <w:p w14:paraId="51F5ED9F" w14:textId="77777777" w:rsidR="00080BC7" w:rsidRDefault="00080BC7" w:rsidP="00B41255">
            <w:pPr>
              <w:rPr>
                <w:b/>
              </w:rPr>
            </w:pPr>
          </w:p>
        </w:tc>
      </w:tr>
      <w:tr w:rsidR="00080BC7" w14:paraId="11FA9E03" w14:textId="77777777" w:rsidTr="00EA2DA5">
        <w:trPr>
          <w:trHeight w:val="537"/>
        </w:trPr>
        <w:tc>
          <w:tcPr>
            <w:tcW w:w="1525" w:type="dxa"/>
            <w:shd w:val="clear" w:color="auto" w:fill="000000" w:themeFill="text1"/>
            <w:vAlign w:val="center"/>
          </w:tcPr>
          <w:p w14:paraId="28627A88" w14:textId="77777777" w:rsidR="00080BC7" w:rsidRDefault="00080BC7" w:rsidP="00B41255">
            <w:pPr>
              <w:rPr>
                <w:b/>
              </w:rPr>
            </w:pPr>
          </w:p>
        </w:tc>
        <w:tc>
          <w:tcPr>
            <w:tcW w:w="4230" w:type="dxa"/>
            <w:vAlign w:val="center"/>
          </w:tcPr>
          <w:p w14:paraId="65036C93" w14:textId="77777777" w:rsidR="00080BC7" w:rsidRDefault="00080BC7" w:rsidP="00B41255">
            <w:pPr>
              <w:rPr>
                <w:b/>
              </w:rPr>
            </w:pPr>
            <w:r>
              <w:rPr>
                <w:b/>
              </w:rPr>
              <w:t>Maximum Monthly Mortgage Payment:</w:t>
            </w:r>
          </w:p>
        </w:tc>
        <w:tc>
          <w:tcPr>
            <w:tcW w:w="3595" w:type="dxa"/>
            <w:vAlign w:val="center"/>
          </w:tcPr>
          <w:p w14:paraId="4F6933F2" w14:textId="77777777" w:rsidR="00080BC7" w:rsidRDefault="00080BC7" w:rsidP="00B41255">
            <w:pPr>
              <w:rPr>
                <w:b/>
              </w:rPr>
            </w:pPr>
          </w:p>
        </w:tc>
      </w:tr>
      <w:tr w:rsidR="00080BC7" w14:paraId="6252C034" w14:textId="77777777" w:rsidTr="00EA2DA5">
        <w:trPr>
          <w:trHeight w:val="537"/>
        </w:trPr>
        <w:tc>
          <w:tcPr>
            <w:tcW w:w="1525" w:type="dxa"/>
            <w:shd w:val="clear" w:color="auto" w:fill="000000" w:themeFill="text1"/>
            <w:vAlign w:val="center"/>
          </w:tcPr>
          <w:p w14:paraId="568C9D6C" w14:textId="77777777" w:rsidR="00080BC7" w:rsidRDefault="00080BC7" w:rsidP="00B41255">
            <w:pPr>
              <w:rPr>
                <w:b/>
              </w:rPr>
            </w:pPr>
          </w:p>
        </w:tc>
        <w:tc>
          <w:tcPr>
            <w:tcW w:w="4230" w:type="dxa"/>
            <w:vAlign w:val="center"/>
          </w:tcPr>
          <w:p w14:paraId="6B802B3F" w14:textId="77777777" w:rsidR="00080BC7" w:rsidRDefault="00080BC7" w:rsidP="00B41255">
            <w:pPr>
              <w:rPr>
                <w:b/>
              </w:rPr>
            </w:pPr>
            <w:r>
              <w:rPr>
                <w:b/>
              </w:rPr>
              <w:t>CMHC Mortgage Loan Insurance Premium:</w:t>
            </w:r>
          </w:p>
        </w:tc>
        <w:tc>
          <w:tcPr>
            <w:tcW w:w="3595" w:type="dxa"/>
            <w:vAlign w:val="center"/>
          </w:tcPr>
          <w:p w14:paraId="2F08091F" w14:textId="77777777" w:rsidR="00080BC7" w:rsidRDefault="00080BC7" w:rsidP="00B41255">
            <w:pPr>
              <w:rPr>
                <w:b/>
              </w:rPr>
            </w:pPr>
          </w:p>
        </w:tc>
      </w:tr>
      <w:tr w:rsidR="00080BC7" w14:paraId="0EB034FA" w14:textId="77777777" w:rsidTr="00B41255">
        <w:trPr>
          <w:trHeight w:val="287"/>
        </w:trPr>
        <w:tc>
          <w:tcPr>
            <w:tcW w:w="9350" w:type="dxa"/>
            <w:gridSpan w:val="3"/>
            <w:vAlign w:val="center"/>
          </w:tcPr>
          <w:p w14:paraId="716A308B" w14:textId="63CFCCA9" w:rsidR="008F251F" w:rsidRPr="00727E38" w:rsidRDefault="008F251F" w:rsidP="008F251F">
            <w:pPr>
              <w:rPr>
                <w:rFonts w:ascii="Tahoma" w:hAnsi="Tahoma" w:cs="Tahoma"/>
                <w:b/>
              </w:rPr>
            </w:pPr>
            <w:r>
              <w:rPr>
                <w:rFonts w:ascii="Tahoma" w:hAnsi="Tahoma" w:cs="Tahoma"/>
                <w:b/>
              </w:rPr>
              <w:lastRenderedPageBreak/>
              <w:t>Part C</w:t>
            </w:r>
            <w:r w:rsidRPr="005D6B8D">
              <w:rPr>
                <w:rFonts w:ascii="Tahoma" w:hAnsi="Tahoma" w:cs="Tahoma"/>
                <w:b/>
              </w:rPr>
              <w:t xml:space="preserve">: </w:t>
            </w:r>
            <w:r>
              <w:rPr>
                <w:rFonts w:ascii="Tahoma" w:hAnsi="Tahoma" w:cs="Tahoma"/>
                <w:b/>
              </w:rPr>
              <w:t>Go Shopping!</w:t>
            </w:r>
            <w:r w:rsidRPr="005D6B8D">
              <w:rPr>
                <w:rFonts w:ascii="Tahoma" w:hAnsi="Tahoma" w:cs="Tahoma"/>
                <w:b/>
              </w:rPr>
              <w:t xml:space="preserve"> </w:t>
            </w:r>
          </w:p>
          <w:p w14:paraId="01421856" w14:textId="048A7FC1" w:rsidR="008F251F" w:rsidRPr="008F251F" w:rsidRDefault="008F251F" w:rsidP="008F251F">
            <w:pPr>
              <w:rPr>
                <w:rFonts w:ascii="Calibri" w:hAnsi="Calibri" w:cs="Tahoma"/>
              </w:rPr>
            </w:pPr>
            <w:r w:rsidRPr="008F251F">
              <w:rPr>
                <w:rFonts w:ascii="Calibri" w:hAnsi="Calibri" w:cs="Tahoma"/>
              </w:rPr>
              <w:t xml:space="preserve">Please go to the website </w:t>
            </w:r>
            <w:hyperlink r:id="rId9" w:history="1">
              <w:r w:rsidRPr="008F251F">
                <w:rPr>
                  <w:rStyle w:val="Hyperlink"/>
                  <w:rFonts w:ascii="Calibri" w:hAnsi="Calibri" w:cs="Tahoma"/>
                </w:rPr>
                <w:t>www.realtor.ca</w:t>
              </w:r>
            </w:hyperlink>
            <w:r>
              <w:rPr>
                <w:rFonts w:ascii="Calibri" w:hAnsi="Calibri" w:cs="Tahoma"/>
              </w:rPr>
              <w:t>.</w:t>
            </w:r>
          </w:p>
          <w:p w14:paraId="5FAC5D7A" w14:textId="77777777" w:rsidR="008F251F" w:rsidRPr="008F251F" w:rsidRDefault="008F251F" w:rsidP="008F251F">
            <w:pPr>
              <w:numPr>
                <w:ilvl w:val="0"/>
                <w:numId w:val="5"/>
              </w:numPr>
              <w:suppressAutoHyphens/>
              <w:rPr>
                <w:rFonts w:ascii="Calibri" w:hAnsi="Calibri" w:cs="Tahoma"/>
              </w:rPr>
            </w:pPr>
            <w:r w:rsidRPr="008F251F">
              <w:rPr>
                <w:rFonts w:ascii="Calibri" w:hAnsi="Calibri" w:cs="Tahoma"/>
              </w:rPr>
              <w:t xml:space="preserve">Enter your city and any other features you would like, then hit </w:t>
            </w:r>
            <w:r w:rsidRPr="008F251F">
              <w:rPr>
                <w:rFonts w:ascii="Calibri" w:hAnsi="Calibri" w:cs="Tahoma"/>
                <w:b/>
              </w:rPr>
              <w:t>GO.</w:t>
            </w:r>
          </w:p>
          <w:p w14:paraId="728B0109" w14:textId="41A6CD25" w:rsidR="008F251F" w:rsidRPr="008F251F" w:rsidRDefault="008F251F" w:rsidP="008F251F">
            <w:pPr>
              <w:numPr>
                <w:ilvl w:val="0"/>
                <w:numId w:val="5"/>
              </w:numPr>
              <w:suppressAutoHyphens/>
              <w:rPr>
                <w:rFonts w:ascii="Calibri" w:hAnsi="Calibri" w:cs="Tahoma"/>
              </w:rPr>
            </w:pPr>
            <w:r w:rsidRPr="008F251F">
              <w:rPr>
                <w:rFonts w:ascii="Calibri" w:hAnsi="Calibri" w:cs="Tahoma"/>
              </w:rPr>
              <w:t>A map shou</w:t>
            </w:r>
            <w:r w:rsidR="00E5675B">
              <w:rPr>
                <w:rFonts w:ascii="Calibri" w:hAnsi="Calibri" w:cs="Tahoma"/>
              </w:rPr>
              <w:t xml:space="preserve">ld appear with little blue dots of properties available for sale. </w:t>
            </w:r>
            <w:r w:rsidRPr="008F251F">
              <w:rPr>
                <w:rFonts w:ascii="Calibri" w:hAnsi="Calibri" w:cs="Tahoma"/>
              </w:rPr>
              <w:t>Look through the areas and when you find one you like, you may click on it to see all of its features.</w:t>
            </w:r>
          </w:p>
          <w:p w14:paraId="1BA471D8" w14:textId="190AAB17" w:rsidR="00080BC7" w:rsidRPr="008F251F" w:rsidRDefault="008F251F" w:rsidP="00B41255">
            <w:pPr>
              <w:numPr>
                <w:ilvl w:val="0"/>
                <w:numId w:val="5"/>
              </w:numPr>
              <w:suppressAutoHyphens/>
              <w:rPr>
                <w:b/>
              </w:rPr>
            </w:pPr>
            <w:r w:rsidRPr="008F251F">
              <w:rPr>
                <w:rFonts w:ascii="Calibri" w:hAnsi="Calibri" w:cs="Tahoma"/>
              </w:rPr>
              <w:t>Try to find a home that has the features you wanted, is in the right location and is within your price range.</w:t>
            </w:r>
          </w:p>
        </w:tc>
      </w:tr>
      <w:tr w:rsidR="00080BC7" w14:paraId="1E8846C1" w14:textId="77777777" w:rsidTr="00EA2DA5">
        <w:trPr>
          <w:trHeight w:val="537"/>
        </w:trPr>
        <w:tc>
          <w:tcPr>
            <w:tcW w:w="1525" w:type="dxa"/>
            <w:shd w:val="clear" w:color="auto" w:fill="000000" w:themeFill="text1"/>
            <w:vAlign w:val="center"/>
          </w:tcPr>
          <w:p w14:paraId="18ED1591" w14:textId="77777777" w:rsidR="00080BC7" w:rsidRDefault="00080BC7" w:rsidP="00B41255">
            <w:pPr>
              <w:rPr>
                <w:b/>
              </w:rPr>
            </w:pPr>
          </w:p>
        </w:tc>
        <w:tc>
          <w:tcPr>
            <w:tcW w:w="4230" w:type="dxa"/>
            <w:vAlign w:val="center"/>
          </w:tcPr>
          <w:p w14:paraId="5A611EBC" w14:textId="77777777" w:rsidR="00080BC7" w:rsidRDefault="00080BC7" w:rsidP="00B41255">
            <w:pPr>
              <w:rPr>
                <w:b/>
              </w:rPr>
            </w:pPr>
            <w:r>
              <w:rPr>
                <w:b/>
              </w:rPr>
              <w:t>Home T</w:t>
            </w:r>
            <w:r w:rsidR="00B41255">
              <w:rPr>
                <w:b/>
              </w:rPr>
              <w:t>y</w:t>
            </w:r>
            <w:r>
              <w:rPr>
                <w:b/>
              </w:rPr>
              <w:t>pe</w:t>
            </w:r>
            <w:r w:rsidR="00B41255">
              <w:rPr>
                <w:b/>
              </w:rPr>
              <w:t>: (Condo, Single Detached, Duplex)</w:t>
            </w:r>
          </w:p>
        </w:tc>
        <w:tc>
          <w:tcPr>
            <w:tcW w:w="3595" w:type="dxa"/>
            <w:vAlign w:val="center"/>
          </w:tcPr>
          <w:p w14:paraId="5AE501F0" w14:textId="77777777" w:rsidR="00080BC7" w:rsidRDefault="00080BC7" w:rsidP="00B41255">
            <w:pPr>
              <w:rPr>
                <w:b/>
              </w:rPr>
            </w:pPr>
          </w:p>
        </w:tc>
      </w:tr>
      <w:tr w:rsidR="00B41255" w14:paraId="4FBF3320" w14:textId="77777777" w:rsidTr="00EA2DA5">
        <w:trPr>
          <w:trHeight w:val="537"/>
        </w:trPr>
        <w:tc>
          <w:tcPr>
            <w:tcW w:w="1525" w:type="dxa"/>
            <w:shd w:val="clear" w:color="auto" w:fill="000000" w:themeFill="text1"/>
            <w:vAlign w:val="center"/>
          </w:tcPr>
          <w:p w14:paraId="6D0F2989" w14:textId="77777777" w:rsidR="00B41255" w:rsidRDefault="00B41255" w:rsidP="00B41255">
            <w:pPr>
              <w:rPr>
                <w:b/>
              </w:rPr>
            </w:pPr>
          </w:p>
        </w:tc>
        <w:tc>
          <w:tcPr>
            <w:tcW w:w="4230" w:type="dxa"/>
            <w:vAlign w:val="center"/>
          </w:tcPr>
          <w:p w14:paraId="79B95B49" w14:textId="77777777" w:rsidR="00B41255" w:rsidRDefault="00B41255" w:rsidP="00B41255">
            <w:pPr>
              <w:rPr>
                <w:b/>
              </w:rPr>
            </w:pPr>
            <w:r>
              <w:rPr>
                <w:b/>
              </w:rPr>
              <w:t>Selling Price:</w:t>
            </w:r>
          </w:p>
        </w:tc>
        <w:tc>
          <w:tcPr>
            <w:tcW w:w="3595" w:type="dxa"/>
            <w:vAlign w:val="center"/>
          </w:tcPr>
          <w:p w14:paraId="56EFFCB9" w14:textId="77777777" w:rsidR="00B41255" w:rsidRDefault="00B41255" w:rsidP="00B41255">
            <w:pPr>
              <w:rPr>
                <w:b/>
              </w:rPr>
            </w:pPr>
          </w:p>
        </w:tc>
      </w:tr>
      <w:tr w:rsidR="00B41255" w14:paraId="18BED242" w14:textId="77777777" w:rsidTr="00EA2DA5">
        <w:trPr>
          <w:trHeight w:val="537"/>
        </w:trPr>
        <w:tc>
          <w:tcPr>
            <w:tcW w:w="1525" w:type="dxa"/>
            <w:shd w:val="clear" w:color="auto" w:fill="000000" w:themeFill="text1"/>
            <w:vAlign w:val="center"/>
          </w:tcPr>
          <w:p w14:paraId="75193E5E" w14:textId="77777777" w:rsidR="00B41255" w:rsidRDefault="00B41255" w:rsidP="00B41255">
            <w:pPr>
              <w:rPr>
                <w:b/>
              </w:rPr>
            </w:pPr>
          </w:p>
        </w:tc>
        <w:tc>
          <w:tcPr>
            <w:tcW w:w="4230" w:type="dxa"/>
            <w:vAlign w:val="center"/>
          </w:tcPr>
          <w:p w14:paraId="647AA3FE" w14:textId="77777777" w:rsidR="00B41255" w:rsidRDefault="00B41255" w:rsidP="00B41255">
            <w:pPr>
              <w:rPr>
                <w:b/>
              </w:rPr>
            </w:pPr>
            <w:r>
              <w:rPr>
                <w:b/>
              </w:rPr>
              <w:t>Address:</w:t>
            </w:r>
          </w:p>
        </w:tc>
        <w:tc>
          <w:tcPr>
            <w:tcW w:w="3595" w:type="dxa"/>
            <w:vAlign w:val="center"/>
          </w:tcPr>
          <w:p w14:paraId="4FF22D40" w14:textId="77777777" w:rsidR="00B41255" w:rsidRDefault="00B41255" w:rsidP="00B41255">
            <w:pPr>
              <w:rPr>
                <w:b/>
              </w:rPr>
            </w:pPr>
          </w:p>
        </w:tc>
      </w:tr>
      <w:tr w:rsidR="00B41255" w14:paraId="6047FF6F" w14:textId="77777777" w:rsidTr="00EA2DA5">
        <w:trPr>
          <w:trHeight w:val="537"/>
        </w:trPr>
        <w:tc>
          <w:tcPr>
            <w:tcW w:w="1525" w:type="dxa"/>
            <w:shd w:val="clear" w:color="auto" w:fill="000000" w:themeFill="text1"/>
            <w:vAlign w:val="center"/>
          </w:tcPr>
          <w:p w14:paraId="6B94F7EE" w14:textId="77777777" w:rsidR="00B41255" w:rsidRDefault="00B41255" w:rsidP="00B41255">
            <w:pPr>
              <w:rPr>
                <w:b/>
              </w:rPr>
            </w:pPr>
          </w:p>
        </w:tc>
        <w:tc>
          <w:tcPr>
            <w:tcW w:w="4230" w:type="dxa"/>
            <w:vAlign w:val="center"/>
          </w:tcPr>
          <w:p w14:paraId="4CF84A04" w14:textId="3BEBE271" w:rsidR="00B41255" w:rsidRDefault="00996EA8" w:rsidP="00B41255">
            <w:pPr>
              <w:rPr>
                <w:b/>
              </w:rPr>
            </w:pPr>
            <w:r>
              <w:rPr>
                <w:b/>
              </w:rPr>
              <w:t>Town/City/</w:t>
            </w:r>
            <w:r w:rsidR="00B41255">
              <w:rPr>
                <w:b/>
              </w:rPr>
              <w:t>Neighborhood:</w:t>
            </w:r>
          </w:p>
        </w:tc>
        <w:tc>
          <w:tcPr>
            <w:tcW w:w="3595" w:type="dxa"/>
            <w:vAlign w:val="center"/>
          </w:tcPr>
          <w:p w14:paraId="6C3C4C4C" w14:textId="77777777" w:rsidR="00B41255" w:rsidRDefault="00B41255" w:rsidP="00B41255">
            <w:pPr>
              <w:rPr>
                <w:b/>
              </w:rPr>
            </w:pPr>
          </w:p>
        </w:tc>
      </w:tr>
      <w:tr w:rsidR="00EA2DA5" w14:paraId="3F4B0914" w14:textId="77777777" w:rsidTr="00EA2DA5">
        <w:trPr>
          <w:trHeight w:val="537"/>
        </w:trPr>
        <w:tc>
          <w:tcPr>
            <w:tcW w:w="1525" w:type="dxa"/>
            <w:shd w:val="clear" w:color="auto" w:fill="000000" w:themeFill="text1"/>
            <w:vAlign w:val="center"/>
          </w:tcPr>
          <w:p w14:paraId="4041182A" w14:textId="77777777" w:rsidR="00EA2DA5" w:rsidRDefault="00EA2DA5" w:rsidP="00B41255">
            <w:pPr>
              <w:rPr>
                <w:b/>
              </w:rPr>
            </w:pPr>
          </w:p>
        </w:tc>
        <w:tc>
          <w:tcPr>
            <w:tcW w:w="4230" w:type="dxa"/>
            <w:vAlign w:val="center"/>
          </w:tcPr>
          <w:p w14:paraId="1C48D47C" w14:textId="2DEFD62D" w:rsidR="00EA2DA5" w:rsidRDefault="00EA2DA5" w:rsidP="00B41255">
            <w:pPr>
              <w:rPr>
                <w:b/>
              </w:rPr>
            </w:pPr>
            <w:r>
              <w:rPr>
                <w:b/>
              </w:rPr>
              <w:t xml:space="preserve"># of Bedrooms: </w:t>
            </w:r>
          </w:p>
        </w:tc>
        <w:tc>
          <w:tcPr>
            <w:tcW w:w="3595" w:type="dxa"/>
            <w:vAlign w:val="center"/>
          </w:tcPr>
          <w:p w14:paraId="310C48A1" w14:textId="77777777" w:rsidR="00EA2DA5" w:rsidRDefault="00EA2DA5" w:rsidP="00B41255">
            <w:pPr>
              <w:rPr>
                <w:b/>
              </w:rPr>
            </w:pPr>
          </w:p>
        </w:tc>
      </w:tr>
      <w:tr w:rsidR="00EA2DA5" w14:paraId="72A97605" w14:textId="77777777" w:rsidTr="00EA2DA5">
        <w:trPr>
          <w:trHeight w:val="537"/>
        </w:trPr>
        <w:tc>
          <w:tcPr>
            <w:tcW w:w="1525" w:type="dxa"/>
            <w:shd w:val="clear" w:color="auto" w:fill="000000" w:themeFill="text1"/>
            <w:vAlign w:val="center"/>
          </w:tcPr>
          <w:p w14:paraId="5DE2AE97" w14:textId="77777777" w:rsidR="00EA2DA5" w:rsidRDefault="00EA2DA5" w:rsidP="00B41255">
            <w:pPr>
              <w:rPr>
                <w:b/>
              </w:rPr>
            </w:pPr>
          </w:p>
        </w:tc>
        <w:tc>
          <w:tcPr>
            <w:tcW w:w="4230" w:type="dxa"/>
            <w:vAlign w:val="center"/>
          </w:tcPr>
          <w:p w14:paraId="5C50CF44" w14:textId="674DFF0E" w:rsidR="00EA2DA5" w:rsidRDefault="00EA2DA5" w:rsidP="00B41255">
            <w:pPr>
              <w:rPr>
                <w:b/>
              </w:rPr>
            </w:pPr>
            <w:r>
              <w:rPr>
                <w:b/>
              </w:rPr>
              <w:t xml:space="preserve"># of Bathrooms: </w:t>
            </w:r>
          </w:p>
        </w:tc>
        <w:tc>
          <w:tcPr>
            <w:tcW w:w="3595" w:type="dxa"/>
            <w:vAlign w:val="center"/>
          </w:tcPr>
          <w:p w14:paraId="232C3993" w14:textId="77777777" w:rsidR="00EA2DA5" w:rsidRDefault="00EA2DA5" w:rsidP="00B41255">
            <w:pPr>
              <w:rPr>
                <w:b/>
              </w:rPr>
            </w:pPr>
          </w:p>
        </w:tc>
      </w:tr>
      <w:tr w:rsidR="00DB769C" w14:paraId="331BC462" w14:textId="77777777" w:rsidTr="00EA2DA5">
        <w:trPr>
          <w:trHeight w:val="537"/>
        </w:trPr>
        <w:tc>
          <w:tcPr>
            <w:tcW w:w="1525" w:type="dxa"/>
            <w:shd w:val="clear" w:color="auto" w:fill="000000" w:themeFill="text1"/>
            <w:vAlign w:val="center"/>
          </w:tcPr>
          <w:p w14:paraId="63A0B21E" w14:textId="77777777" w:rsidR="00DB769C" w:rsidRDefault="00DB769C" w:rsidP="00B41255">
            <w:pPr>
              <w:rPr>
                <w:b/>
              </w:rPr>
            </w:pPr>
          </w:p>
        </w:tc>
        <w:tc>
          <w:tcPr>
            <w:tcW w:w="4230" w:type="dxa"/>
            <w:vAlign w:val="center"/>
          </w:tcPr>
          <w:p w14:paraId="26DE0C41" w14:textId="0512334A" w:rsidR="00DB769C" w:rsidRDefault="00DB769C" w:rsidP="00B41255">
            <w:pPr>
              <w:rPr>
                <w:b/>
              </w:rPr>
            </w:pPr>
            <w:r>
              <w:rPr>
                <w:b/>
              </w:rPr>
              <w:t xml:space="preserve">Other: </w:t>
            </w:r>
          </w:p>
        </w:tc>
        <w:tc>
          <w:tcPr>
            <w:tcW w:w="3595" w:type="dxa"/>
            <w:vAlign w:val="center"/>
          </w:tcPr>
          <w:p w14:paraId="7081410D" w14:textId="77777777" w:rsidR="00DB769C" w:rsidRDefault="00DB769C" w:rsidP="00B41255">
            <w:pPr>
              <w:rPr>
                <w:b/>
              </w:rPr>
            </w:pPr>
          </w:p>
          <w:p w14:paraId="67683B43" w14:textId="77777777" w:rsidR="00DB769C" w:rsidRDefault="00DB769C" w:rsidP="00B41255">
            <w:pPr>
              <w:rPr>
                <w:b/>
              </w:rPr>
            </w:pPr>
          </w:p>
          <w:p w14:paraId="03A4663D" w14:textId="77777777" w:rsidR="00DB769C" w:rsidRDefault="00DB769C" w:rsidP="00B41255">
            <w:pPr>
              <w:rPr>
                <w:b/>
              </w:rPr>
            </w:pPr>
          </w:p>
          <w:p w14:paraId="03FEDFCC" w14:textId="77777777" w:rsidR="00DB769C" w:rsidRDefault="00DB769C" w:rsidP="00B41255">
            <w:pPr>
              <w:rPr>
                <w:b/>
              </w:rPr>
            </w:pPr>
          </w:p>
          <w:p w14:paraId="160186D9" w14:textId="77777777" w:rsidR="00DB769C" w:rsidRDefault="00DB769C" w:rsidP="00B41255">
            <w:pPr>
              <w:rPr>
                <w:b/>
              </w:rPr>
            </w:pPr>
          </w:p>
          <w:p w14:paraId="2F88EDE9" w14:textId="63DC504D" w:rsidR="00DB769C" w:rsidRDefault="00DB769C" w:rsidP="00B41255">
            <w:pPr>
              <w:rPr>
                <w:b/>
              </w:rPr>
            </w:pPr>
          </w:p>
        </w:tc>
      </w:tr>
      <w:tr w:rsidR="00B41255" w14:paraId="3282E8C6" w14:textId="77777777" w:rsidTr="00B41255">
        <w:trPr>
          <w:trHeight w:val="323"/>
        </w:trPr>
        <w:tc>
          <w:tcPr>
            <w:tcW w:w="9350" w:type="dxa"/>
            <w:gridSpan w:val="3"/>
            <w:vAlign w:val="center"/>
          </w:tcPr>
          <w:p w14:paraId="28D2E73B" w14:textId="397E2C70" w:rsidR="00E5675B" w:rsidRPr="00727E38" w:rsidRDefault="00E5675B" w:rsidP="00E5675B">
            <w:pPr>
              <w:rPr>
                <w:rFonts w:ascii="Tahoma" w:hAnsi="Tahoma" w:cs="Tahoma"/>
                <w:b/>
              </w:rPr>
            </w:pPr>
            <w:r>
              <w:rPr>
                <w:rFonts w:ascii="Tahoma" w:hAnsi="Tahoma" w:cs="Tahoma"/>
                <w:b/>
              </w:rPr>
              <w:t>Part D</w:t>
            </w:r>
            <w:r w:rsidRPr="005D6B8D">
              <w:rPr>
                <w:rFonts w:ascii="Tahoma" w:hAnsi="Tahoma" w:cs="Tahoma"/>
                <w:b/>
              </w:rPr>
              <w:t xml:space="preserve">: </w:t>
            </w:r>
            <w:r>
              <w:rPr>
                <w:rFonts w:ascii="Tahoma" w:hAnsi="Tahoma" w:cs="Tahoma"/>
                <w:b/>
              </w:rPr>
              <w:t>The Mortgage</w:t>
            </w:r>
            <w:r w:rsidRPr="005D6B8D">
              <w:rPr>
                <w:rFonts w:ascii="Tahoma" w:hAnsi="Tahoma" w:cs="Tahoma"/>
                <w:b/>
              </w:rPr>
              <w:t xml:space="preserve"> </w:t>
            </w:r>
          </w:p>
          <w:p w14:paraId="7A7D4311" w14:textId="7A651A0F" w:rsidR="00B41255" w:rsidRDefault="00893939" w:rsidP="00B41255">
            <w:pPr>
              <w:rPr>
                <w:b/>
              </w:rPr>
            </w:pPr>
            <w:r>
              <w:t>U</w:t>
            </w:r>
            <w:r w:rsidR="00EA2DA5" w:rsidRPr="00EA2DA5">
              <w:t>se the</w:t>
            </w:r>
            <w:r>
              <w:t xml:space="preserve"> CMHC or a financial institution</w:t>
            </w:r>
            <w:r w:rsidR="00EA2DA5" w:rsidRPr="00EA2DA5">
              <w:t xml:space="preserve"> calculator to determine your payments</w:t>
            </w:r>
            <w:r>
              <w:t>. Assume a 25 year amortization period</w:t>
            </w:r>
            <w:r w:rsidR="00EA2DA5">
              <w:rPr>
                <w:b/>
              </w:rPr>
              <w:t xml:space="preserve">: </w:t>
            </w:r>
            <w:hyperlink r:id="rId10" w:history="1">
              <w:r w:rsidR="00EA2DA5">
                <w:rPr>
                  <w:rStyle w:val="Hyperlink"/>
                </w:rPr>
                <w:t>https://www.cmhc-schl.gc.ca/en/finance-and-investing/mortgage-loan-insurance/homebuying-calculators/mortgage-calculator</w:t>
              </w:r>
            </w:hyperlink>
            <w:r w:rsidR="00EA2DA5">
              <w:t xml:space="preserve"> </w:t>
            </w:r>
          </w:p>
        </w:tc>
      </w:tr>
      <w:tr w:rsidR="00B41255" w14:paraId="1BD4DAAA" w14:textId="77777777" w:rsidTr="00EA2DA5">
        <w:trPr>
          <w:trHeight w:val="537"/>
        </w:trPr>
        <w:tc>
          <w:tcPr>
            <w:tcW w:w="1525" w:type="dxa"/>
            <w:shd w:val="clear" w:color="auto" w:fill="000000" w:themeFill="text1"/>
            <w:vAlign w:val="center"/>
          </w:tcPr>
          <w:p w14:paraId="6328C8AC" w14:textId="77777777" w:rsidR="00B41255" w:rsidRDefault="00B41255" w:rsidP="00B41255">
            <w:pPr>
              <w:rPr>
                <w:b/>
              </w:rPr>
            </w:pPr>
          </w:p>
        </w:tc>
        <w:tc>
          <w:tcPr>
            <w:tcW w:w="4230" w:type="dxa"/>
            <w:vAlign w:val="center"/>
          </w:tcPr>
          <w:p w14:paraId="2EA75909" w14:textId="552BC431" w:rsidR="00B41255" w:rsidRDefault="00EA2DA5" w:rsidP="00B41255">
            <w:pPr>
              <w:rPr>
                <w:b/>
              </w:rPr>
            </w:pPr>
            <w:r>
              <w:rPr>
                <w:b/>
              </w:rPr>
              <w:t>Down Payment Minimum</w:t>
            </w:r>
            <w:r w:rsidR="00893939">
              <w:rPr>
                <w:b/>
              </w:rPr>
              <w:t xml:space="preserve"> Amount (5%)</w:t>
            </w:r>
            <w:r>
              <w:rPr>
                <w:b/>
              </w:rPr>
              <w:t xml:space="preserve">: </w:t>
            </w:r>
          </w:p>
        </w:tc>
        <w:tc>
          <w:tcPr>
            <w:tcW w:w="3595" w:type="dxa"/>
            <w:vAlign w:val="center"/>
          </w:tcPr>
          <w:p w14:paraId="650F6CFC" w14:textId="77777777" w:rsidR="00B41255" w:rsidRDefault="00B41255" w:rsidP="00B41255">
            <w:pPr>
              <w:rPr>
                <w:b/>
              </w:rPr>
            </w:pPr>
          </w:p>
        </w:tc>
      </w:tr>
      <w:tr w:rsidR="00893939" w14:paraId="44AA0473" w14:textId="77777777" w:rsidTr="00EA2DA5">
        <w:trPr>
          <w:trHeight w:val="537"/>
        </w:trPr>
        <w:tc>
          <w:tcPr>
            <w:tcW w:w="1525" w:type="dxa"/>
            <w:shd w:val="clear" w:color="auto" w:fill="000000" w:themeFill="text1"/>
            <w:vAlign w:val="center"/>
          </w:tcPr>
          <w:p w14:paraId="7EEB81E7" w14:textId="77777777" w:rsidR="00893939" w:rsidRDefault="00893939" w:rsidP="00B41255">
            <w:pPr>
              <w:rPr>
                <w:b/>
              </w:rPr>
            </w:pPr>
          </w:p>
        </w:tc>
        <w:tc>
          <w:tcPr>
            <w:tcW w:w="4230" w:type="dxa"/>
            <w:vAlign w:val="center"/>
          </w:tcPr>
          <w:p w14:paraId="2BE369BD" w14:textId="5CE66A3A" w:rsidR="00893939" w:rsidRDefault="00893939" w:rsidP="00B41255">
            <w:pPr>
              <w:rPr>
                <w:b/>
              </w:rPr>
            </w:pPr>
            <w:r>
              <w:rPr>
                <w:b/>
              </w:rPr>
              <w:t>Down Payment of 20%:</w:t>
            </w:r>
          </w:p>
        </w:tc>
        <w:tc>
          <w:tcPr>
            <w:tcW w:w="3595" w:type="dxa"/>
            <w:vAlign w:val="center"/>
          </w:tcPr>
          <w:p w14:paraId="4E5C4403" w14:textId="77777777" w:rsidR="00893939" w:rsidRDefault="00893939" w:rsidP="00B41255">
            <w:pPr>
              <w:rPr>
                <w:b/>
              </w:rPr>
            </w:pPr>
          </w:p>
        </w:tc>
      </w:tr>
      <w:tr w:rsidR="00EA2DA5" w14:paraId="63D94B42" w14:textId="77777777" w:rsidTr="00EA2DA5">
        <w:trPr>
          <w:trHeight w:val="537"/>
        </w:trPr>
        <w:tc>
          <w:tcPr>
            <w:tcW w:w="1525" w:type="dxa"/>
            <w:shd w:val="clear" w:color="auto" w:fill="000000" w:themeFill="text1"/>
            <w:vAlign w:val="center"/>
          </w:tcPr>
          <w:p w14:paraId="55C42340" w14:textId="77777777" w:rsidR="00EA2DA5" w:rsidRDefault="00EA2DA5" w:rsidP="00B41255">
            <w:pPr>
              <w:rPr>
                <w:b/>
              </w:rPr>
            </w:pPr>
          </w:p>
        </w:tc>
        <w:tc>
          <w:tcPr>
            <w:tcW w:w="4230" w:type="dxa"/>
            <w:vAlign w:val="center"/>
          </w:tcPr>
          <w:p w14:paraId="60892311" w14:textId="64852A99" w:rsidR="00EA2DA5" w:rsidRDefault="00EA2DA5" w:rsidP="00B41255">
            <w:pPr>
              <w:rPr>
                <w:b/>
              </w:rPr>
            </w:pPr>
            <w:r>
              <w:rPr>
                <w:b/>
              </w:rPr>
              <w:t>Actual Mortgage Amount (selling price – down payment):</w:t>
            </w:r>
          </w:p>
        </w:tc>
        <w:tc>
          <w:tcPr>
            <w:tcW w:w="3595" w:type="dxa"/>
            <w:vAlign w:val="center"/>
          </w:tcPr>
          <w:p w14:paraId="081334B2" w14:textId="77777777" w:rsidR="00EA2DA5" w:rsidRDefault="00EA2DA5" w:rsidP="00B41255">
            <w:pPr>
              <w:rPr>
                <w:b/>
              </w:rPr>
            </w:pPr>
          </w:p>
        </w:tc>
      </w:tr>
      <w:tr w:rsidR="00B41255" w14:paraId="131EEACC" w14:textId="77777777" w:rsidTr="00EA2DA5">
        <w:trPr>
          <w:trHeight w:val="537"/>
        </w:trPr>
        <w:tc>
          <w:tcPr>
            <w:tcW w:w="1525" w:type="dxa"/>
            <w:shd w:val="clear" w:color="auto" w:fill="000000" w:themeFill="text1"/>
            <w:vAlign w:val="center"/>
          </w:tcPr>
          <w:p w14:paraId="4FD55A70" w14:textId="77777777" w:rsidR="00B41255" w:rsidRDefault="00B41255" w:rsidP="00B41255">
            <w:pPr>
              <w:rPr>
                <w:b/>
              </w:rPr>
            </w:pPr>
          </w:p>
        </w:tc>
        <w:tc>
          <w:tcPr>
            <w:tcW w:w="4230" w:type="dxa"/>
            <w:vAlign w:val="center"/>
          </w:tcPr>
          <w:p w14:paraId="46FB5ABF" w14:textId="77777777" w:rsidR="00B41255" w:rsidRDefault="00B41255" w:rsidP="00B41255">
            <w:pPr>
              <w:rPr>
                <w:b/>
              </w:rPr>
            </w:pPr>
            <w:r>
              <w:rPr>
                <w:b/>
              </w:rPr>
              <w:t>Payment Frequency:</w:t>
            </w:r>
          </w:p>
        </w:tc>
        <w:tc>
          <w:tcPr>
            <w:tcW w:w="3595" w:type="dxa"/>
            <w:vAlign w:val="center"/>
          </w:tcPr>
          <w:p w14:paraId="33D525FB" w14:textId="77777777" w:rsidR="00B41255" w:rsidRDefault="00B41255" w:rsidP="00B41255">
            <w:pPr>
              <w:rPr>
                <w:b/>
              </w:rPr>
            </w:pPr>
          </w:p>
        </w:tc>
      </w:tr>
      <w:tr w:rsidR="00B41255" w14:paraId="34E94640" w14:textId="77777777" w:rsidTr="00EA2DA5">
        <w:trPr>
          <w:trHeight w:val="537"/>
        </w:trPr>
        <w:tc>
          <w:tcPr>
            <w:tcW w:w="1525" w:type="dxa"/>
            <w:shd w:val="clear" w:color="auto" w:fill="000000" w:themeFill="text1"/>
            <w:vAlign w:val="center"/>
          </w:tcPr>
          <w:p w14:paraId="24225B12" w14:textId="77777777" w:rsidR="00B41255" w:rsidRDefault="00B41255" w:rsidP="00B41255">
            <w:pPr>
              <w:rPr>
                <w:b/>
              </w:rPr>
            </w:pPr>
          </w:p>
        </w:tc>
        <w:tc>
          <w:tcPr>
            <w:tcW w:w="4230" w:type="dxa"/>
            <w:vAlign w:val="center"/>
          </w:tcPr>
          <w:p w14:paraId="550C758A" w14:textId="77777777" w:rsidR="00B41255" w:rsidRDefault="00B41255" w:rsidP="00B41255">
            <w:pPr>
              <w:rPr>
                <w:b/>
              </w:rPr>
            </w:pPr>
            <w:r>
              <w:rPr>
                <w:b/>
              </w:rPr>
              <w:t>Interest Rate:</w:t>
            </w:r>
          </w:p>
        </w:tc>
        <w:tc>
          <w:tcPr>
            <w:tcW w:w="3595" w:type="dxa"/>
            <w:vAlign w:val="center"/>
          </w:tcPr>
          <w:p w14:paraId="5A060B38" w14:textId="77777777" w:rsidR="00B41255" w:rsidRDefault="00B41255" w:rsidP="00B41255">
            <w:pPr>
              <w:rPr>
                <w:b/>
              </w:rPr>
            </w:pPr>
          </w:p>
        </w:tc>
      </w:tr>
      <w:tr w:rsidR="00B41255" w14:paraId="71C8B675" w14:textId="77777777" w:rsidTr="00EA2DA5">
        <w:trPr>
          <w:trHeight w:val="537"/>
        </w:trPr>
        <w:tc>
          <w:tcPr>
            <w:tcW w:w="1525" w:type="dxa"/>
            <w:shd w:val="clear" w:color="auto" w:fill="000000" w:themeFill="text1"/>
            <w:vAlign w:val="center"/>
          </w:tcPr>
          <w:p w14:paraId="7438D618" w14:textId="77777777" w:rsidR="00B41255" w:rsidRDefault="00B41255" w:rsidP="00B41255">
            <w:pPr>
              <w:rPr>
                <w:b/>
              </w:rPr>
            </w:pPr>
          </w:p>
        </w:tc>
        <w:tc>
          <w:tcPr>
            <w:tcW w:w="4230" w:type="dxa"/>
            <w:vAlign w:val="center"/>
          </w:tcPr>
          <w:p w14:paraId="437A568C" w14:textId="77777777" w:rsidR="00B41255" w:rsidRDefault="00B41255" w:rsidP="00B41255">
            <w:pPr>
              <w:rPr>
                <w:b/>
              </w:rPr>
            </w:pPr>
            <w:r>
              <w:rPr>
                <w:b/>
              </w:rPr>
              <w:t>How much interest will you pay in the first year?</w:t>
            </w:r>
          </w:p>
        </w:tc>
        <w:tc>
          <w:tcPr>
            <w:tcW w:w="3595" w:type="dxa"/>
            <w:vAlign w:val="center"/>
          </w:tcPr>
          <w:p w14:paraId="47570E34" w14:textId="77777777" w:rsidR="00B41255" w:rsidRDefault="00B41255" w:rsidP="00B41255">
            <w:pPr>
              <w:rPr>
                <w:b/>
              </w:rPr>
            </w:pPr>
          </w:p>
        </w:tc>
      </w:tr>
      <w:tr w:rsidR="00B41255" w14:paraId="79AC7438" w14:textId="77777777" w:rsidTr="00EA2DA5">
        <w:trPr>
          <w:trHeight w:val="537"/>
        </w:trPr>
        <w:tc>
          <w:tcPr>
            <w:tcW w:w="1525" w:type="dxa"/>
            <w:shd w:val="clear" w:color="auto" w:fill="000000" w:themeFill="text1"/>
            <w:vAlign w:val="center"/>
          </w:tcPr>
          <w:p w14:paraId="3C0C90FA" w14:textId="77777777" w:rsidR="00B41255" w:rsidRDefault="00B41255" w:rsidP="00B41255">
            <w:pPr>
              <w:rPr>
                <w:b/>
              </w:rPr>
            </w:pPr>
          </w:p>
        </w:tc>
        <w:tc>
          <w:tcPr>
            <w:tcW w:w="4230" w:type="dxa"/>
            <w:vAlign w:val="center"/>
          </w:tcPr>
          <w:p w14:paraId="4922A501" w14:textId="77777777" w:rsidR="00B41255" w:rsidRDefault="00B41255" w:rsidP="00B41255">
            <w:pPr>
              <w:rPr>
                <w:b/>
              </w:rPr>
            </w:pPr>
            <w:r>
              <w:rPr>
                <w:b/>
              </w:rPr>
              <w:t>How much principal will you pay off in the first year?</w:t>
            </w:r>
          </w:p>
        </w:tc>
        <w:tc>
          <w:tcPr>
            <w:tcW w:w="3595" w:type="dxa"/>
            <w:vAlign w:val="center"/>
          </w:tcPr>
          <w:p w14:paraId="5120FD91" w14:textId="77777777" w:rsidR="00B41255" w:rsidRDefault="00B41255" w:rsidP="00B41255">
            <w:pPr>
              <w:rPr>
                <w:b/>
              </w:rPr>
            </w:pPr>
          </w:p>
        </w:tc>
      </w:tr>
      <w:tr w:rsidR="00B41255" w14:paraId="55CB657D" w14:textId="77777777" w:rsidTr="00EA2DA5">
        <w:trPr>
          <w:trHeight w:val="537"/>
        </w:trPr>
        <w:tc>
          <w:tcPr>
            <w:tcW w:w="1525" w:type="dxa"/>
            <w:shd w:val="clear" w:color="auto" w:fill="000000" w:themeFill="text1"/>
            <w:vAlign w:val="center"/>
          </w:tcPr>
          <w:p w14:paraId="67F392A9" w14:textId="77777777" w:rsidR="00B41255" w:rsidRDefault="00B41255" w:rsidP="00B41255">
            <w:pPr>
              <w:rPr>
                <w:b/>
              </w:rPr>
            </w:pPr>
          </w:p>
        </w:tc>
        <w:tc>
          <w:tcPr>
            <w:tcW w:w="4230" w:type="dxa"/>
            <w:vAlign w:val="center"/>
          </w:tcPr>
          <w:p w14:paraId="064E433A" w14:textId="77777777" w:rsidR="00B41255" w:rsidRDefault="00B41255" w:rsidP="00B41255">
            <w:pPr>
              <w:rPr>
                <w:b/>
              </w:rPr>
            </w:pPr>
            <w:r>
              <w:rPr>
                <w:b/>
              </w:rPr>
              <w:t>How much interest will you pay in the 25</w:t>
            </w:r>
            <w:r w:rsidRPr="00B41255">
              <w:rPr>
                <w:b/>
                <w:vertAlign w:val="superscript"/>
              </w:rPr>
              <w:t>th</w:t>
            </w:r>
            <w:r>
              <w:rPr>
                <w:b/>
              </w:rPr>
              <w:t xml:space="preserve"> year?</w:t>
            </w:r>
          </w:p>
        </w:tc>
        <w:tc>
          <w:tcPr>
            <w:tcW w:w="3595" w:type="dxa"/>
            <w:vAlign w:val="center"/>
          </w:tcPr>
          <w:p w14:paraId="0375B5C8" w14:textId="77777777" w:rsidR="00B41255" w:rsidRDefault="00B41255" w:rsidP="00B41255">
            <w:pPr>
              <w:rPr>
                <w:b/>
              </w:rPr>
            </w:pPr>
          </w:p>
        </w:tc>
      </w:tr>
      <w:tr w:rsidR="00B41255" w14:paraId="457E25B0" w14:textId="77777777" w:rsidTr="00EA2DA5">
        <w:trPr>
          <w:trHeight w:val="537"/>
        </w:trPr>
        <w:tc>
          <w:tcPr>
            <w:tcW w:w="1525" w:type="dxa"/>
            <w:shd w:val="clear" w:color="auto" w:fill="000000" w:themeFill="text1"/>
            <w:vAlign w:val="center"/>
          </w:tcPr>
          <w:p w14:paraId="77015036" w14:textId="77777777" w:rsidR="00B41255" w:rsidRDefault="00B41255" w:rsidP="00B41255">
            <w:pPr>
              <w:rPr>
                <w:b/>
              </w:rPr>
            </w:pPr>
          </w:p>
        </w:tc>
        <w:tc>
          <w:tcPr>
            <w:tcW w:w="4230" w:type="dxa"/>
            <w:vAlign w:val="center"/>
          </w:tcPr>
          <w:p w14:paraId="086F25BA" w14:textId="77777777" w:rsidR="00B41255" w:rsidRDefault="00B41255" w:rsidP="00B41255">
            <w:pPr>
              <w:rPr>
                <w:b/>
              </w:rPr>
            </w:pPr>
            <w:r>
              <w:rPr>
                <w:b/>
              </w:rPr>
              <w:t>How much principal will you pay off in the 25</w:t>
            </w:r>
            <w:r w:rsidRPr="00B41255">
              <w:rPr>
                <w:b/>
                <w:vertAlign w:val="superscript"/>
              </w:rPr>
              <w:t>th</w:t>
            </w:r>
            <w:r>
              <w:rPr>
                <w:b/>
              </w:rPr>
              <w:t xml:space="preserve"> year?</w:t>
            </w:r>
          </w:p>
        </w:tc>
        <w:tc>
          <w:tcPr>
            <w:tcW w:w="3595" w:type="dxa"/>
            <w:vAlign w:val="center"/>
          </w:tcPr>
          <w:p w14:paraId="2B06F8A9" w14:textId="77777777" w:rsidR="00B41255" w:rsidRDefault="00B41255" w:rsidP="00B41255">
            <w:pPr>
              <w:rPr>
                <w:b/>
              </w:rPr>
            </w:pPr>
          </w:p>
        </w:tc>
      </w:tr>
      <w:tr w:rsidR="00B41255" w14:paraId="2943CA56" w14:textId="77777777" w:rsidTr="00EA2DA5">
        <w:trPr>
          <w:trHeight w:val="537"/>
        </w:trPr>
        <w:tc>
          <w:tcPr>
            <w:tcW w:w="1525" w:type="dxa"/>
            <w:shd w:val="clear" w:color="auto" w:fill="000000" w:themeFill="text1"/>
            <w:vAlign w:val="center"/>
          </w:tcPr>
          <w:p w14:paraId="1378B6EB" w14:textId="77777777" w:rsidR="00B41255" w:rsidRDefault="00B41255" w:rsidP="00B41255">
            <w:pPr>
              <w:rPr>
                <w:b/>
              </w:rPr>
            </w:pPr>
          </w:p>
        </w:tc>
        <w:tc>
          <w:tcPr>
            <w:tcW w:w="4230" w:type="dxa"/>
            <w:vAlign w:val="center"/>
          </w:tcPr>
          <w:p w14:paraId="190E1104" w14:textId="77777777" w:rsidR="00B41255" w:rsidRDefault="00B41255" w:rsidP="00B41255">
            <w:pPr>
              <w:rPr>
                <w:b/>
              </w:rPr>
            </w:pPr>
            <w:r>
              <w:rPr>
                <w:b/>
              </w:rPr>
              <w:t>How much interest will you pay over the entire 25 year amortization?</w:t>
            </w:r>
          </w:p>
        </w:tc>
        <w:tc>
          <w:tcPr>
            <w:tcW w:w="3595" w:type="dxa"/>
            <w:vAlign w:val="center"/>
          </w:tcPr>
          <w:p w14:paraId="4BAF9068" w14:textId="77777777" w:rsidR="00B41255" w:rsidRDefault="00B41255" w:rsidP="00B41255">
            <w:pPr>
              <w:rPr>
                <w:b/>
              </w:rPr>
            </w:pPr>
          </w:p>
        </w:tc>
      </w:tr>
      <w:tr w:rsidR="00B41255" w14:paraId="71F50658" w14:textId="77777777" w:rsidTr="00EA2DA5">
        <w:trPr>
          <w:trHeight w:val="537"/>
        </w:trPr>
        <w:tc>
          <w:tcPr>
            <w:tcW w:w="1525" w:type="dxa"/>
            <w:shd w:val="clear" w:color="auto" w:fill="000000" w:themeFill="text1"/>
            <w:vAlign w:val="center"/>
          </w:tcPr>
          <w:p w14:paraId="28B615F1" w14:textId="77777777" w:rsidR="00B41255" w:rsidRDefault="00B41255" w:rsidP="00B41255">
            <w:pPr>
              <w:rPr>
                <w:b/>
              </w:rPr>
            </w:pPr>
          </w:p>
        </w:tc>
        <w:tc>
          <w:tcPr>
            <w:tcW w:w="4230" w:type="dxa"/>
            <w:vAlign w:val="center"/>
          </w:tcPr>
          <w:p w14:paraId="6C748A13" w14:textId="77777777" w:rsidR="00B41255" w:rsidRDefault="00B41255" w:rsidP="00B41255">
            <w:pPr>
              <w:rPr>
                <w:b/>
              </w:rPr>
            </w:pPr>
            <w:r>
              <w:rPr>
                <w:b/>
              </w:rPr>
              <w:t>What is the total cost of the house?</w:t>
            </w:r>
          </w:p>
        </w:tc>
        <w:tc>
          <w:tcPr>
            <w:tcW w:w="3595" w:type="dxa"/>
            <w:vAlign w:val="center"/>
          </w:tcPr>
          <w:p w14:paraId="4DE1FEB3" w14:textId="77777777" w:rsidR="00B41255" w:rsidRDefault="00B41255" w:rsidP="00B41255">
            <w:pPr>
              <w:rPr>
                <w:b/>
              </w:rPr>
            </w:pPr>
          </w:p>
        </w:tc>
      </w:tr>
      <w:tr w:rsidR="00893939" w14:paraId="79B3356F" w14:textId="77777777" w:rsidTr="00EA2DA5">
        <w:trPr>
          <w:trHeight w:val="537"/>
        </w:trPr>
        <w:tc>
          <w:tcPr>
            <w:tcW w:w="1525" w:type="dxa"/>
            <w:shd w:val="clear" w:color="auto" w:fill="000000" w:themeFill="text1"/>
            <w:vAlign w:val="center"/>
          </w:tcPr>
          <w:p w14:paraId="6E3D7BC3" w14:textId="77777777" w:rsidR="00893939" w:rsidRDefault="00893939" w:rsidP="00B41255">
            <w:pPr>
              <w:rPr>
                <w:b/>
              </w:rPr>
            </w:pPr>
          </w:p>
        </w:tc>
        <w:tc>
          <w:tcPr>
            <w:tcW w:w="4230" w:type="dxa"/>
            <w:vAlign w:val="center"/>
          </w:tcPr>
          <w:p w14:paraId="47C1DC5A" w14:textId="6B15E639" w:rsidR="00893939" w:rsidRPr="00893939" w:rsidRDefault="00893939" w:rsidP="00B41255">
            <w:pPr>
              <w:rPr>
                <w:b/>
              </w:rPr>
            </w:pPr>
            <w:r w:rsidRPr="00893939">
              <w:rPr>
                <w:rFonts w:cs="Tahoma"/>
                <w:b/>
              </w:rPr>
              <w:t>Mortgage interest rates can change sometimes suddenly, like in the 1980s. What would be your new monthly payment if interest rates all of a sudden shot up to 13%?</w:t>
            </w:r>
          </w:p>
        </w:tc>
        <w:tc>
          <w:tcPr>
            <w:tcW w:w="3595" w:type="dxa"/>
            <w:vAlign w:val="center"/>
          </w:tcPr>
          <w:p w14:paraId="732F53EA" w14:textId="77777777" w:rsidR="00893939" w:rsidRDefault="00893939" w:rsidP="00B41255">
            <w:pPr>
              <w:rPr>
                <w:b/>
              </w:rPr>
            </w:pPr>
          </w:p>
        </w:tc>
      </w:tr>
    </w:tbl>
    <w:p w14:paraId="5E597929" w14:textId="77777777" w:rsidR="00893939" w:rsidRDefault="00893939">
      <w:pPr>
        <w:rPr>
          <w:b/>
        </w:rPr>
      </w:pPr>
    </w:p>
    <w:p w14:paraId="2D32BB24" w14:textId="172545BA" w:rsidR="00893939" w:rsidRPr="00893939" w:rsidRDefault="00893939" w:rsidP="00893939">
      <w:pPr>
        <w:rPr>
          <w:rFonts w:ascii="Tahoma" w:hAnsi="Tahoma" w:cs="Tahoma"/>
          <w:b/>
        </w:rPr>
      </w:pPr>
      <w:r>
        <w:rPr>
          <w:rFonts w:ascii="Tahoma" w:hAnsi="Tahoma" w:cs="Tahoma"/>
          <w:b/>
        </w:rPr>
        <w:t>Part E</w:t>
      </w:r>
      <w:r w:rsidRPr="00F315AF">
        <w:rPr>
          <w:rFonts w:ascii="Tahoma" w:hAnsi="Tahoma" w:cs="Tahoma"/>
          <w:b/>
        </w:rPr>
        <w:t>: Other Housing Expe</w:t>
      </w:r>
      <w:r>
        <w:rPr>
          <w:rFonts w:ascii="Tahoma" w:hAnsi="Tahoma" w:cs="Tahoma"/>
          <w:b/>
        </w:rPr>
        <w:t>nses</w:t>
      </w:r>
    </w:p>
    <w:p w14:paraId="0E42272D" w14:textId="1EA3F24F" w:rsidR="00893939" w:rsidRDefault="00893939" w:rsidP="00893939">
      <w:pPr>
        <w:pStyle w:val="ListParagraph"/>
        <w:numPr>
          <w:ilvl w:val="0"/>
          <w:numId w:val="6"/>
        </w:numPr>
        <w:rPr>
          <w:rFonts w:cs="Tahoma"/>
        </w:rPr>
      </w:pPr>
      <w:r w:rsidRPr="00893939">
        <w:rPr>
          <w:rFonts w:cs="Tahoma"/>
        </w:rPr>
        <w:t>Other than the mortgage payment, there are a lot of other expenses that come with owning a home. Try to make a list of at least 10 other expenses (think of bills, repairs, taxes)</w:t>
      </w:r>
    </w:p>
    <w:p w14:paraId="12937B99" w14:textId="08CB2D9A" w:rsidR="00893939" w:rsidRDefault="00893939" w:rsidP="00893939">
      <w:pPr>
        <w:rPr>
          <w:rFonts w:cs="Tahoma"/>
        </w:rPr>
      </w:pPr>
    </w:p>
    <w:p w14:paraId="75A10FEF" w14:textId="3EED3D5C" w:rsidR="00DB769C" w:rsidRDefault="00DB769C" w:rsidP="00893939">
      <w:pPr>
        <w:rPr>
          <w:rFonts w:cs="Tahoma"/>
        </w:rPr>
      </w:pPr>
    </w:p>
    <w:p w14:paraId="2E57BDE0" w14:textId="77777777" w:rsidR="00DB769C" w:rsidRDefault="00DB769C" w:rsidP="00893939">
      <w:pPr>
        <w:rPr>
          <w:rFonts w:cs="Tahoma"/>
        </w:rPr>
      </w:pPr>
    </w:p>
    <w:p w14:paraId="4E1D479A" w14:textId="510858E3" w:rsidR="008E5031" w:rsidRPr="000278EF" w:rsidRDefault="00893939" w:rsidP="008E5031">
      <w:pPr>
        <w:pStyle w:val="ListParagraph"/>
        <w:numPr>
          <w:ilvl w:val="0"/>
          <w:numId w:val="6"/>
        </w:numPr>
        <w:rPr>
          <w:rFonts w:cs="Tahoma"/>
        </w:rPr>
      </w:pPr>
      <w:r w:rsidRPr="008E5031">
        <w:rPr>
          <w:rFonts w:cs="Tahoma"/>
        </w:rPr>
        <w:t>Each city has its own rate for property taxes. Assuming your house is in Regina,</w:t>
      </w:r>
      <w:r w:rsidR="008E5031">
        <w:rPr>
          <w:rFonts w:cs="Tahoma"/>
        </w:rPr>
        <w:t xml:space="preserve"> and</w:t>
      </w:r>
      <w:r w:rsidRPr="008E5031">
        <w:rPr>
          <w:rFonts w:cs="Tahoma"/>
        </w:rPr>
        <w:t xml:space="preserve"> the rate is 1.14% of the value of your home (use the cost before you took off the down payment). </w:t>
      </w:r>
      <w:r w:rsidR="008E5031">
        <w:rPr>
          <w:rFonts w:cs="Tahoma"/>
        </w:rPr>
        <w:br/>
        <w:t xml:space="preserve">Use the City of Regina website to find out more about Property Taxes: </w:t>
      </w:r>
      <w:hyperlink r:id="rId11" w:history="1">
        <w:r w:rsidR="008E5031">
          <w:rPr>
            <w:rStyle w:val="Hyperlink"/>
          </w:rPr>
          <w:t>https://www.regina.ca/home-property/residential-property-tax/property-tax/index.html</w:t>
        </w:r>
      </w:hyperlink>
      <w:r w:rsidR="008E5031">
        <w:t xml:space="preserve"> </w:t>
      </w:r>
    </w:p>
    <w:p w14:paraId="4846E13E" w14:textId="77777777" w:rsidR="000278EF" w:rsidRPr="008E5031" w:rsidRDefault="000278EF" w:rsidP="000278EF">
      <w:pPr>
        <w:pStyle w:val="ListParagraph"/>
        <w:rPr>
          <w:rFonts w:cs="Tahoma"/>
        </w:rPr>
      </w:pPr>
      <w:bookmarkStart w:id="0" w:name="_GoBack"/>
      <w:bookmarkEnd w:id="0"/>
    </w:p>
    <w:p w14:paraId="36BEDEB1" w14:textId="0E2E03BF" w:rsidR="00893939" w:rsidRPr="00893939" w:rsidRDefault="00893939" w:rsidP="00893939">
      <w:pPr>
        <w:pStyle w:val="ListParagraph"/>
        <w:suppressAutoHyphens/>
        <w:spacing w:after="0" w:line="240" w:lineRule="auto"/>
        <w:ind w:left="450"/>
        <w:contextualSpacing w:val="0"/>
        <w:rPr>
          <w:rFonts w:cs="Tahoma"/>
        </w:rPr>
      </w:pPr>
      <w:r w:rsidRPr="00893939">
        <w:rPr>
          <w:rFonts w:cs="Tahoma"/>
        </w:rPr>
        <w:t>a) How much would you pay in property taxes each year?</w:t>
      </w:r>
    </w:p>
    <w:p w14:paraId="40A15EA3" w14:textId="539EE362" w:rsidR="00893939" w:rsidRDefault="00893939" w:rsidP="00893939">
      <w:pPr>
        <w:rPr>
          <w:rFonts w:cs="Tahoma"/>
        </w:rPr>
      </w:pPr>
    </w:p>
    <w:p w14:paraId="11861B6B" w14:textId="60D6922A" w:rsidR="00DB769C" w:rsidRDefault="00DB769C" w:rsidP="00893939">
      <w:pPr>
        <w:rPr>
          <w:rFonts w:cs="Tahoma"/>
        </w:rPr>
      </w:pPr>
    </w:p>
    <w:p w14:paraId="22B23B3D" w14:textId="77777777" w:rsidR="00DB769C" w:rsidRDefault="00DB769C" w:rsidP="00893939">
      <w:pPr>
        <w:rPr>
          <w:rFonts w:cs="Tahoma"/>
        </w:rPr>
      </w:pPr>
    </w:p>
    <w:p w14:paraId="1934188F" w14:textId="3483EAB9" w:rsidR="008E5031" w:rsidRPr="008E5031" w:rsidRDefault="008E5031" w:rsidP="008E5031">
      <w:pPr>
        <w:rPr>
          <w:rFonts w:ascii="Tahoma" w:hAnsi="Tahoma" w:cs="Tahoma"/>
          <w:b/>
        </w:rPr>
      </w:pPr>
      <w:r>
        <w:rPr>
          <w:rFonts w:ascii="Tahoma" w:hAnsi="Tahoma" w:cs="Tahoma"/>
          <w:b/>
        </w:rPr>
        <w:t>Part F</w:t>
      </w:r>
      <w:r w:rsidRPr="008E5031">
        <w:rPr>
          <w:rFonts w:ascii="Tahoma" w:hAnsi="Tahoma" w:cs="Tahoma"/>
          <w:b/>
        </w:rPr>
        <w:t>: Tips on Purchasing a Home</w:t>
      </w:r>
    </w:p>
    <w:p w14:paraId="7E9EDD9E" w14:textId="758223AC" w:rsidR="008E5031" w:rsidRPr="00DB769C" w:rsidRDefault="008E5031" w:rsidP="008E5031">
      <w:pPr>
        <w:pStyle w:val="ListParagraph"/>
        <w:numPr>
          <w:ilvl w:val="0"/>
          <w:numId w:val="3"/>
        </w:numPr>
        <w:rPr>
          <w:rFonts w:cs="Tahoma"/>
        </w:rPr>
      </w:pPr>
      <w:r w:rsidRPr="00DB769C">
        <w:rPr>
          <w:rFonts w:cs="Tahoma"/>
        </w:rPr>
        <w:t xml:space="preserve">Make a list of </w:t>
      </w:r>
      <w:r w:rsidRPr="00DB769C">
        <w:rPr>
          <w:rFonts w:cs="Tahoma"/>
          <w:b/>
        </w:rPr>
        <w:t>at least six</w:t>
      </w:r>
      <w:r w:rsidRPr="00DB769C">
        <w:rPr>
          <w:rFonts w:cs="Tahoma"/>
        </w:rPr>
        <w:t xml:space="preserve"> tips you would give someone who is about to purchase a home. (Think of things like, cost, location….)</w:t>
      </w:r>
    </w:p>
    <w:p w14:paraId="1C9C8AB6" w14:textId="77777777" w:rsidR="00581E27" w:rsidRDefault="00581E27" w:rsidP="00DB769C">
      <w:pPr>
        <w:pStyle w:val="ListParagraph"/>
      </w:pPr>
    </w:p>
    <w:p w14:paraId="6951E665" w14:textId="77777777" w:rsidR="00581E27" w:rsidRDefault="00581E27" w:rsidP="00DB769C">
      <w:pPr>
        <w:pStyle w:val="ListParagraph"/>
      </w:pPr>
    </w:p>
    <w:p w14:paraId="5EC3AA15" w14:textId="77777777" w:rsidR="00581E27" w:rsidRDefault="00581E27" w:rsidP="00DB769C">
      <w:pPr>
        <w:pStyle w:val="ListParagraph"/>
      </w:pPr>
    </w:p>
    <w:p w14:paraId="06D8D17F" w14:textId="77777777" w:rsidR="00581E27" w:rsidRDefault="00581E27" w:rsidP="00DB769C">
      <w:pPr>
        <w:pStyle w:val="ListParagraph"/>
      </w:pPr>
    </w:p>
    <w:p w14:paraId="0BFC4BF6" w14:textId="77777777" w:rsidR="00581E27" w:rsidRDefault="00581E27" w:rsidP="00DB769C">
      <w:pPr>
        <w:pStyle w:val="ListParagraph"/>
      </w:pPr>
    </w:p>
    <w:p w14:paraId="7AEFED06" w14:textId="77777777" w:rsidR="00581E27" w:rsidRDefault="00581E27" w:rsidP="00DB769C">
      <w:pPr>
        <w:pStyle w:val="ListParagraph"/>
      </w:pPr>
    </w:p>
    <w:p w14:paraId="78759D7D" w14:textId="77777777" w:rsidR="00581E27" w:rsidRDefault="00581E27" w:rsidP="00DB769C">
      <w:pPr>
        <w:pStyle w:val="ListParagraph"/>
      </w:pPr>
    </w:p>
    <w:p w14:paraId="374FB120" w14:textId="77777777" w:rsidR="00581E27" w:rsidRDefault="00581E27" w:rsidP="00DB769C">
      <w:pPr>
        <w:pStyle w:val="ListParagraph"/>
      </w:pPr>
    </w:p>
    <w:p w14:paraId="60AC37C1" w14:textId="77777777" w:rsidR="00581E27" w:rsidRDefault="00581E27" w:rsidP="00DB769C">
      <w:pPr>
        <w:pStyle w:val="ListParagraph"/>
      </w:pPr>
    </w:p>
    <w:p w14:paraId="48578045" w14:textId="687EE69D" w:rsidR="00FE15EC" w:rsidRPr="00581E27" w:rsidRDefault="00581E27" w:rsidP="00DB769C">
      <w:pPr>
        <w:pStyle w:val="ListParagraph"/>
        <w:rPr>
          <w:b/>
        </w:rPr>
      </w:pPr>
      <w:r w:rsidRPr="00581E27">
        <w:rPr>
          <w:b/>
        </w:rPr>
        <w:t xml:space="preserve">Based on your research, would you prefer to rent or purchase property? Would you live alone or with roommates? Any other factors that need to be considered or questions to answer? </w:t>
      </w:r>
      <w:r w:rsidR="00FE15EC" w:rsidRPr="00581E27">
        <w:rPr>
          <w:b/>
        </w:rPr>
        <w:br/>
      </w:r>
      <w:r w:rsidR="00FE15EC" w:rsidRPr="00581E27">
        <w:rPr>
          <w:b/>
        </w:rPr>
        <w:br/>
      </w:r>
    </w:p>
    <w:sectPr w:rsidR="00FE15EC" w:rsidRPr="00581E27" w:rsidSect="00EA2DA5">
      <w:headerReference w:type="default" r:id="rId12"/>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5E06F" w14:textId="77777777" w:rsidR="009B5389" w:rsidRDefault="009B5389" w:rsidP="00FE15EC">
      <w:pPr>
        <w:spacing w:after="0" w:line="240" w:lineRule="auto"/>
      </w:pPr>
      <w:r>
        <w:separator/>
      </w:r>
    </w:p>
  </w:endnote>
  <w:endnote w:type="continuationSeparator" w:id="0">
    <w:p w14:paraId="5D658ED3" w14:textId="77777777" w:rsidR="009B5389" w:rsidRDefault="009B5389" w:rsidP="00FE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1E482" w14:textId="77777777" w:rsidR="009B5389" w:rsidRDefault="009B5389" w:rsidP="00FE15EC">
      <w:pPr>
        <w:spacing w:after="0" w:line="240" w:lineRule="auto"/>
      </w:pPr>
      <w:r>
        <w:separator/>
      </w:r>
    </w:p>
  </w:footnote>
  <w:footnote w:type="continuationSeparator" w:id="0">
    <w:p w14:paraId="330625F0" w14:textId="77777777" w:rsidR="009B5389" w:rsidRDefault="009B5389" w:rsidP="00FE1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44EF4" w14:textId="77777777" w:rsidR="00FE15EC" w:rsidRPr="00FE15EC" w:rsidRDefault="00FE15EC" w:rsidP="00FE15EC">
    <w:pPr>
      <w:pStyle w:val="Header"/>
      <w:tabs>
        <w:tab w:val="clear" w:pos="9360"/>
        <w:tab w:val="right" w:pos="7200"/>
      </w:tabs>
      <w:rPr>
        <w:lang w:val="en-CA"/>
      </w:rPr>
    </w:pPr>
    <w:r>
      <w:rPr>
        <w:lang w:val="en-CA"/>
      </w:rPr>
      <w:t>Buying a Home – Personal Finance 30</w:t>
    </w:r>
    <w:r>
      <w:rPr>
        <w:lang w:val="en-CA"/>
      </w:rPr>
      <w:tab/>
    </w:r>
    <w:r>
      <w:rPr>
        <w:lang w:val="en-CA"/>
      </w:rPr>
      <w:tab/>
      <w:t>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15:restartNumberingAfterBreak="0">
    <w:nsid w:val="046133A5"/>
    <w:multiLevelType w:val="hybridMultilevel"/>
    <w:tmpl w:val="A6E2A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04909"/>
    <w:multiLevelType w:val="hybridMultilevel"/>
    <w:tmpl w:val="2BEE9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7F1FD8"/>
    <w:multiLevelType w:val="hybridMultilevel"/>
    <w:tmpl w:val="46302926"/>
    <w:lvl w:ilvl="0" w:tplc="37A8842C">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7">
      <w:start w:val="1"/>
      <w:numFmt w:val="lowerLetter"/>
      <w:lvlText w:val="%5)"/>
      <w:lvlJc w:val="left"/>
      <w:pPr>
        <w:tabs>
          <w:tab w:val="num" w:pos="3600"/>
        </w:tabs>
        <w:ind w:left="3600" w:hanging="360"/>
      </w:pPr>
    </w:lvl>
    <w:lvl w:ilvl="5" w:tplc="0108F280" w:tentative="1">
      <w:start w:val="1"/>
      <w:numFmt w:val="decimal"/>
      <w:lvlText w:val="%6."/>
      <w:lvlJc w:val="left"/>
      <w:pPr>
        <w:tabs>
          <w:tab w:val="num" w:pos="4320"/>
        </w:tabs>
        <w:ind w:left="4320" w:hanging="360"/>
      </w:pPr>
    </w:lvl>
    <w:lvl w:ilvl="6" w:tplc="BB4CFBBA" w:tentative="1">
      <w:start w:val="1"/>
      <w:numFmt w:val="decimal"/>
      <w:lvlText w:val="%7."/>
      <w:lvlJc w:val="left"/>
      <w:pPr>
        <w:tabs>
          <w:tab w:val="num" w:pos="5040"/>
        </w:tabs>
        <w:ind w:left="5040" w:hanging="360"/>
      </w:pPr>
    </w:lvl>
    <w:lvl w:ilvl="7" w:tplc="A83EFD38" w:tentative="1">
      <w:start w:val="1"/>
      <w:numFmt w:val="decimal"/>
      <w:lvlText w:val="%8."/>
      <w:lvlJc w:val="left"/>
      <w:pPr>
        <w:tabs>
          <w:tab w:val="num" w:pos="5760"/>
        </w:tabs>
        <w:ind w:left="5760" w:hanging="360"/>
      </w:pPr>
    </w:lvl>
    <w:lvl w:ilvl="8" w:tplc="D45A067C" w:tentative="1">
      <w:start w:val="1"/>
      <w:numFmt w:val="decimal"/>
      <w:lvlText w:val="%9."/>
      <w:lvlJc w:val="left"/>
      <w:pPr>
        <w:tabs>
          <w:tab w:val="num" w:pos="6480"/>
        </w:tabs>
        <w:ind w:left="6480" w:hanging="360"/>
      </w:pPr>
    </w:lvl>
  </w:abstractNum>
  <w:abstractNum w:abstractNumId="4" w15:restartNumberingAfterBreak="0">
    <w:nsid w:val="2BAF2216"/>
    <w:multiLevelType w:val="hybridMultilevel"/>
    <w:tmpl w:val="0F8CC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F6EB2"/>
    <w:multiLevelType w:val="hybridMultilevel"/>
    <w:tmpl w:val="0094A4AA"/>
    <w:lvl w:ilvl="0" w:tplc="BAD07582">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EC15CF"/>
    <w:multiLevelType w:val="hybridMultilevel"/>
    <w:tmpl w:val="2B26B0F8"/>
    <w:lvl w:ilvl="0" w:tplc="488206AA">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num w:numId="1">
    <w:abstractNumId w:val="3"/>
  </w:num>
  <w:num w:numId="2">
    <w:abstractNumId w:val="5"/>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27"/>
    <w:rsid w:val="00013BFB"/>
    <w:rsid w:val="000231B8"/>
    <w:rsid w:val="000278EF"/>
    <w:rsid w:val="00080BC7"/>
    <w:rsid w:val="000F5668"/>
    <w:rsid w:val="00177677"/>
    <w:rsid w:val="00370990"/>
    <w:rsid w:val="00467B9B"/>
    <w:rsid w:val="004C715F"/>
    <w:rsid w:val="00581E27"/>
    <w:rsid w:val="007035DF"/>
    <w:rsid w:val="00714479"/>
    <w:rsid w:val="00727E38"/>
    <w:rsid w:val="00741ECD"/>
    <w:rsid w:val="007E3EB5"/>
    <w:rsid w:val="00893939"/>
    <w:rsid w:val="008E5031"/>
    <w:rsid w:val="008F251F"/>
    <w:rsid w:val="00996EA8"/>
    <w:rsid w:val="009B5389"/>
    <w:rsid w:val="00A82F8A"/>
    <w:rsid w:val="00AD1DEB"/>
    <w:rsid w:val="00B41255"/>
    <w:rsid w:val="00BF0F27"/>
    <w:rsid w:val="00C35815"/>
    <w:rsid w:val="00D77379"/>
    <w:rsid w:val="00DA3EEE"/>
    <w:rsid w:val="00DB769C"/>
    <w:rsid w:val="00E1362C"/>
    <w:rsid w:val="00E5675B"/>
    <w:rsid w:val="00E617A2"/>
    <w:rsid w:val="00EA2DA5"/>
    <w:rsid w:val="00EE1905"/>
    <w:rsid w:val="00F421FD"/>
    <w:rsid w:val="00FE1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54B0AD"/>
  <w15:docId w15:val="{5B715171-7B7A-443A-8ADC-3472F1E9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F27"/>
    <w:rPr>
      <w:color w:val="0563C1" w:themeColor="hyperlink"/>
      <w:u w:val="single"/>
    </w:rPr>
  </w:style>
  <w:style w:type="paragraph" w:styleId="ListParagraph">
    <w:name w:val="List Paragraph"/>
    <w:basedOn w:val="Normal"/>
    <w:uiPriority w:val="34"/>
    <w:qFormat/>
    <w:rsid w:val="00080BC7"/>
    <w:pPr>
      <w:ind w:left="720"/>
      <w:contextualSpacing/>
    </w:pPr>
  </w:style>
  <w:style w:type="table" w:styleId="TableGrid">
    <w:name w:val="Table Grid"/>
    <w:basedOn w:val="TableNormal"/>
    <w:uiPriority w:val="39"/>
    <w:rsid w:val="00080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1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5EC"/>
  </w:style>
  <w:style w:type="paragraph" w:styleId="Footer">
    <w:name w:val="footer"/>
    <w:basedOn w:val="Normal"/>
    <w:link w:val="FooterChar"/>
    <w:uiPriority w:val="99"/>
    <w:unhideWhenUsed/>
    <w:rsid w:val="00FE1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5EC"/>
  </w:style>
  <w:style w:type="paragraph" w:styleId="BalloonText">
    <w:name w:val="Balloon Text"/>
    <w:basedOn w:val="Normal"/>
    <w:link w:val="BalloonTextChar"/>
    <w:uiPriority w:val="99"/>
    <w:semiHidden/>
    <w:unhideWhenUsed/>
    <w:rsid w:val="00FE1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5EC"/>
    <w:rPr>
      <w:rFonts w:ascii="Segoe UI" w:hAnsi="Segoe UI" w:cs="Segoe UI"/>
      <w:sz w:val="18"/>
      <w:szCs w:val="18"/>
    </w:rPr>
  </w:style>
  <w:style w:type="character" w:styleId="FollowedHyperlink">
    <w:name w:val="FollowedHyperlink"/>
    <w:basedOn w:val="DefaultParagraphFont"/>
    <w:uiPriority w:val="99"/>
    <w:semiHidden/>
    <w:unhideWhenUsed/>
    <w:rsid w:val="00DA3E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177015">
      <w:bodyDiv w:val="1"/>
      <w:marLeft w:val="0"/>
      <w:marRight w:val="0"/>
      <w:marTop w:val="0"/>
      <w:marBottom w:val="0"/>
      <w:divBdr>
        <w:top w:val="none" w:sz="0" w:space="0" w:color="auto"/>
        <w:left w:val="none" w:sz="0" w:space="0" w:color="auto"/>
        <w:bottom w:val="none" w:sz="0" w:space="0" w:color="auto"/>
        <w:right w:val="none" w:sz="0" w:space="0" w:color="auto"/>
      </w:divBdr>
      <w:divsChild>
        <w:div w:id="1557619572">
          <w:marLeft w:val="979"/>
          <w:marRight w:val="0"/>
          <w:marTop w:val="60"/>
          <w:marBottom w:val="0"/>
          <w:divBdr>
            <w:top w:val="none" w:sz="0" w:space="0" w:color="auto"/>
            <w:left w:val="none" w:sz="0" w:space="0" w:color="auto"/>
            <w:bottom w:val="none" w:sz="0" w:space="0" w:color="auto"/>
            <w:right w:val="none" w:sz="0" w:space="0" w:color="auto"/>
          </w:divBdr>
        </w:div>
        <w:div w:id="2134787795">
          <w:marLeft w:val="979"/>
          <w:marRight w:val="0"/>
          <w:marTop w:val="60"/>
          <w:marBottom w:val="0"/>
          <w:divBdr>
            <w:top w:val="none" w:sz="0" w:space="0" w:color="auto"/>
            <w:left w:val="none" w:sz="0" w:space="0" w:color="auto"/>
            <w:bottom w:val="none" w:sz="0" w:space="0" w:color="auto"/>
            <w:right w:val="none" w:sz="0" w:space="0" w:color="auto"/>
          </w:divBdr>
        </w:div>
        <w:div w:id="883492815">
          <w:marLeft w:val="1440"/>
          <w:marRight w:val="0"/>
          <w:marTop w:val="60"/>
          <w:marBottom w:val="0"/>
          <w:divBdr>
            <w:top w:val="none" w:sz="0" w:space="0" w:color="auto"/>
            <w:left w:val="none" w:sz="0" w:space="0" w:color="auto"/>
            <w:bottom w:val="none" w:sz="0" w:space="0" w:color="auto"/>
            <w:right w:val="none" w:sz="0" w:space="0" w:color="auto"/>
          </w:divBdr>
        </w:div>
        <w:div w:id="1231235367">
          <w:marLeft w:val="979"/>
          <w:marRight w:val="0"/>
          <w:marTop w:val="60"/>
          <w:marBottom w:val="0"/>
          <w:divBdr>
            <w:top w:val="none" w:sz="0" w:space="0" w:color="auto"/>
            <w:left w:val="none" w:sz="0" w:space="0" w:color="auto"/>
            <w:bottom w:val="none" w:sz="0" w:space="0" w:color="auto"/>
            <w:right w:val="none" w:sz="0" w:space="0" w:color="auto"/>
          </w:divBdr>
        </w:div>
        <w:div w:id="1418208291">
          <w:marLeft w:val="1440"/>
          <w:marRight w:val="0"/>
          <w:marTop w:val="60"/>
          <w:marBottom w:val="0"/>
          <w:divBdr>
            <w:top w:val="none" w:sz="0" w:space="0" w:color="auto"/>
            <w:left w:val="none" w:sz="0" w:space="0" w:color="auto"/>
            <w:bottom w:val="none" w:sz="0" w:space="0" w:color="auto"/>
            <w:right w:val="none" w:sz="0" w:space="0" w:color="auto"/>
          </w:divBdr>
        </w:div>
        <w:div w:id="2126150653">
          <w:marLeft w:val="1440"/>
          <w:marRight w:val="0"/>
          <w:marTop w:val="60"/>
          <w:marBottom w:val="0"/>
          <w:divBdr>
            <w:top w:val="none" w:sz="0" w:space="0" w:color="auto"/>
            <w:left w:val="none" w:sz="0" w:space="0" w:color="auto"/>
            <w:bottom w:val="none" w:sz="0" w:space="0" w:color="auto"/>
            <w:right w:val="none" w:sz="0" w:space="0" w:color="auto"/>
          </w:divBdr>
        </w:div>
        <w:div w:id="545138652">
          <w:marLeft w:val="1440"/>
          <w:marRight w:val="0"/>
          <w:marTop w:val="60"/>
          <w:marBottom w:val="0"/>
          <w:divBdr>
            <w:top w:val="none" w:sz="0" w:space="0" w:color="auto"/>
            <w:left w:val="none" w:sz="0" w:space="0" w:color="auto"/>
            <w:bottom w:val="none" w:sz="0" w:space="0" w:color="auto"/>
            <w:right w:val="none" w:sz="0" w:space="0" w:color="auto"/>
          </w:divBdr>
        </w:div>
        <w:div w:id="1940789433">
          <w:marLeft w:val="979"/>
          <w:marRight w:val="0"/>
          <w:marTop w:val="60"/>
          <w:marBottom w:val="0"/>
          <w:divBdr>
            <w:top w:val="none" w:sz="0" w:space="0" w:color="auto"/>
            <w:left w:val="none" w:sz="0" w:space="0" w:color="auto"/>
            <w:bottom w:val="none" w:sz="0" w:space="0" w:color="auto"/>
            <w:right w:val="none" w:sz="0" w:space="0" w:color="auto"/>
          </w:divBdr>
        </w:div>
        <w:div w:id="732658448">
          <w:marLeft w:val="1440"/>
          <w:marRight w:val="0"/>
          <w:marTop w:val="60"/>
          <w:marBottom w:val="0"/>
          <w:divBdr>
            <w:top w:val="none" w:sz="0" w:space="0" w:color="auto"/>
            <w:left w:val="none" w:sz="0" w:space="0" w:color="auto"/>
            <w:bottom w:val="none" w:sz="0" w:space="0" w:color="auto"/>
            <w:right w:val="none" w:sz="0" w:space="0" w:color="auto"/>
          </w:divBdr>
        </w:div>
        <w:div w:id="1856068749">
          <w:marLeft w:val="1858"/>
          <w:marRight w:val="0"/>
          <w:marTop w:val="60"/>
          <w:marBottom w:val="0"/>
          <w:divBdr>
            <w:top w:val="none" w:sz="0" w:space="0" w:color="auto"/>
            <w:left w:val="none" w:sz="0" w:space="0" w:color="auto"/>
            <w:bottom w:val="none" w:sz="0" w:space="0" w:color="auto"/>
            <w:right w:val="none" w:sz="0" w:space="0" w:color="auto"/>
          </w:divBdr>
        </w:div>
        <w:div w:id="1736853152">
          <w:marLeft w:val="1858"/>
          <w:marRight w:val="0"/>
          <w:marTop w:val="60"/>
          <w:marBottom w:val="0"/>
          <w:divBdr>
            <w:top w:val="none" w:sz="0" w:space="0" w:color="auto"/>
            <w:left w:val="none" w:sz="0" w:space="0" w:color="auto"/>
            <w:bottom w:val="none" w:sz="0" w:space="0" w:color="auto"/>
            <w:right w:val="none" w:sz="0" w:space="0" w:color="auto"/>
          </w:divBdr>
        </w:div>
        <w:div w:id="523253197">
          <w:marLeft w:val="1440"/>
          <w:marRight w:val="0"/>
          <w:marTop w:val="60"/>
          <w:marBottom w:val="0"/>
          <w:divBdr>
            <w:top w:val="none" w:sz="0" w:space="0" w:color="auto"/>
            <w:left w:val="none" w:sz="0" w:space="0" w:color="auto"/>
            <w:bottom w:val="none" w:sz="0" w:space="0" w:color="auto"/>
            <w:right w:val="none" w:sz="0" w:space="0" w:color="auto"/>
          </w:divBdr>
        </w:div>
        <w:div w:id="1683627429">
          <w:marLeft w:val="1858"/>
          <w:marRight w:val="0"/>
          <w:marTop w:val="60"/>
          <w:marBottom w:val="0"/>
          <w:divBdr>
            <w:top w:val="none" w:sz="0" w:space="0" w:color="auto"/>
            <w:left w:val="none" w:sz="0" w:space="0" w:color="auto"/>
            <w:bottom w:val="none" w:sz="0" w:space="0" w:color="auto"/>
            <w:right w:val="none" w:sz="0" w:space="0" w:color="auto"/>
          </w:divBdr>
        </w:div>
        <w:div w:id="565409334">
          <w:marLeft w:val="1858"/>
          <w:marRight w:val="0"/>
          <w:marTop w:val="60"/>
          <w:marBottom w:val="0"/>
          <w:divBdr>
            <w:top w:val="none" w:sz="0" w:space="0" w:color="auto"/>
            <w:left w:val="none" w:sz="0" w:space="0" w:color="auto"/>
            <w:bottom w:val="none" w:sz="0" w:space="0" w:color="auto"/>
            <w:right w:val="none" w:sz="0" w:space="0" w:color="auto"/>
          </w:divBdr>
        </w:div>
        <w:div w:id="164102604">
          <w:marLeft w:val="1858"/>
          <w:marRight w:val="0"/>
          <w:marTop w:val="60"/>
          <w:marBottom w:val="0"/>
          <w:divBdr>
            <w:top w:val="none" w:sz="0" w:space="0" w:color="auto"/>
            <w:left w:val="none" w:sz="0" w:space="0" w:color="auto"/>
            <w:bottom w:val="none" w:sz="0" w:space="0" w:color="auto"/>
            <w:right w:val="none" w:sz="0" w:space="0" w:color="auto"/>
          </w:divBdr>
        </w:div>
        <w:div w:id="2049447470">
          <w:marLeft w:val="979"/>
          <w:marRight w:val="0"/>
          <w:marTop w:val="60"/>
          <w:marBottom w:val="0"/>
          <w:divBdr>
            <w:top w:val="none" w:sz="0" w:space="0" w:color="auto"/>
            <w:left w:val="none" w:sz="0" w:space="0" w:color="auto"/>
            <w:bottom w:val="none" w:sz="0" w:space="0" w:color="auto"/>
            <w:right w:val="none" w:sz="0" w:space="0" w:color="auto"/>
          </w:divBdr>
        </w:div>
        <w:div w:id="1340888949">
          <w:marLeft w:val="979"/>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hc-schl.gc.ca/en/finance-and-investing/mortgage-loan-insurance/homebuying-calculators/affordability-calculat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ina.ca/home-property/residential-property-tax/property-tax/index.html" TargetMode="External"/><Relationship Id="rId5" Type="http://schemas.openxmlformats.org/officeDocument/2006/relationships/footnotes" Target="footnotes.xml"/><Relationship Id="rId10" Type="http://schemas.openxmlformats.org/officeDocument/2006/relationships/hyperlink" Target="https://www.cmhc-schl.gc.ca/en/finance-and-investing/mortgage-loan-insurance/homebuying-calculators/mortgage-calculator" TargetMode="External"/><Relationship Id="rId4" Type="http://schemas.openxmlformats.org/officeDocument/2006/relationships/webSettings" Target="webSettings.xml"/><Relationship Id="rId9" Type="http://schemas.openxmlformats.org/officeDocument/2006/relationships/hyperlink" Target="http://www.realtor.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Michael</dc:creator>
  <cp:keywords/>
  <dc:description/>
  <cp:lastModifiedBy>Margot Arnold</cp:lastModifiedBy>
  <cp:revision>2</cp:revision>
  <cp:lastPrinted>2019-06-05T15:56:00Z</cp:lastPrinted>
  <dcterms:created xsi:type="dcterms:W3CDTF">2020-08-12T19:43:00Z</dcterms:created>
  <dcterms:modified xsi:type="dcterms:W3CDTF">2020-08-12T19:43:00Z</dcterms:modified>
</cp:coreProperties>
</file>